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FD7" w:rsidRDefault="000C4E11" w:rsidP="00A2748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E11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210300" cy="9429115"/>
            <wp:effectExtent l="0" t="0" r="0" b="0"/>
            <wp:docPr id="2" name="Рисунок 2" descr="C:\Users\Пользователь\Desktop\кочина С.А\сканы\ФОС Литера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кочина С.А\сканы\ФОС Литератур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3765" cy="9434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D56" w:rsidRPr="00755D56" w:rsidRDefault="00755D56" w:rsidP="00755D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D56">
        <w:rPr>
          <w:rFonts w:ascii="Times New Roman" w:hAnsi="Times New Roman" w:cs="Times New Roman"/>
          <w:b/>
          <w:sz w:val="24"/>
          <w:szCs w:val="24"/>
        </w:rPr>
        <w:lastRenderedPageBreak/>
        <w:t>Практическое занятие №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755D56" w:rsidRDefault="00755D56" w:rsidP="002F3C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3"/>
        <w:gridCol w:w="6379"/>
      </w:tblGrid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379" w:type="dxa"/>
          </w:tcPr>
          <w:p w:rsidR="00755D56" w:rsidRPr="00182FC5" w:rsidRDefault="00755D56" w:rsidP="00755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5D56">
              <w:rPr>
                <w:rFonts w:ascii="Times New Roman" w:hAnsi="Times New Roman"/>
                <w:sz w:val="24"/>
                <w:szCs w:val="24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55D56">
              <w:rPr>
                <w:rFonts w:ascii="Times New Roman" w:hAnsi="Times New Roman"/>
                <w:sz w:val="24"/>
                <w:szCs w:val="24"/>
              </w:rPr>
              <w:t xml:space="preserve"> А.С.Пушкин как национальный гений и символ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379" w:type="dxa"/>
          </w:tcPr>
          <w:p w:rsidR="00755D56" w:rsidRPr="00182FC5" w:rsidRDefault="007E41A0" w:rsidP="00B075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1A0">
              <w:rPr>
                <w:rFonts w:ascii="Times New Roman" w:hAnsi="Times New Roman"/>
                <w:sz w:val="24"/>
                <w:szCs w:val="24"/>
              </w:rPr>
              <w:t xml:space="preserve">Пушкин </w:t>
            </w:r>
            <w:r>
              <w:rPr>
                <w:rFonts w:ascii="Times New Roman" w:hAnsi="Times New Roman"/>
                <w:sz w:val="24"/>
                <w:szCs w:val="24"/>
              </w:rPr>
              <w:t>– национальный поэт. Основные темы лирики. Чтение и ана</w:t>
            </w:r>
            <w:r w:rsidR="00B0752D">
              <w:rPr>
                <w:rFonts w:ascii="Times New Roman" w:hAnsi="Times New Roman"/>
                <w:sz w:val="24"/>
                <w:szCs w:val="24"/>
              </w:rPr>
              <w:t xml:space="preserve">лиз стихотворений А. С. Пушкина: </w:t>
            </w:r>
            <w:r w:rsidR="00B0752D" w:rsidRPr="00B0752D">
              <w:rPr>
                <w:rFonts w:ascii="Times New Roman" w:hAnsi="Times New Roman"/>
                <w:sz w:val="24"/>
                <w:szCs w:val="24"/>
              </w:rPr>
              <w:t>«Вольность», «К Чаадаеву», «Деревня», «Свободы сеятель пустынный…», «К морю»,  «Подражания Корану» («И путник усталый на Бога роптал…»), «Элегия» («Безумных лет угасшее веселье...»), «...Вновь я посетил...»,  «Пророк», «Поэту», «Поэт»,  «Осень», «Когда по улицам задумчив я брожу…».</w:t>
            </w:r>
            <w:r w:rsidRPr="007E41A0">
              <w:rPr>
                <w:rFonts w:ascii="Times New Roman" w:hAnsi="Times New Roman"/>
                <w:sz w:val="24"/>
                <w:szCs w:val="24"/>
              </w:rPr>
              <w:t>Пушкин и герои его произведений в музык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E41A0">
              <w:rPr>
                <w:rFonts w:ascii="Times New Roman" w:hAnsi="Times New Roman"/>
                <w:sz w:val="24"/>
                <w:szCs w:val="24"/>
              </w:rPr>
              <w:t>, живопис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E41A0">
              <w:rPr>
                <w:rFonts w:ascii="Times New Roman" w:hAnsi="Times New Roman"/>
                <w:sz w:val="24"/>
                <w:szCs w:val="24"/>
              </w:rPr>
              <w:t>, театр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7E41A0">
              <w:rPr>
                <w:rFonts w:ascii="Times New Roman" w:hAnsi="Times New Roman"/>
                <w:sz w:val="24"/>
                <w:szCs w:val="24"/>
              </w:rPr>
              <w:t>, кино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E41A0">
              <w:rPr>
                <w:rFonts w:ascii="Times New Roman" w:hAnsi="Times New Roman"/>
                <w:sz w:val="24"/>
                <w:szCs w:val="24"/>
              </w:rPr>
              <w:t xml:space="preserve"> Работа с информационными ресурсами: подготовка в группа</w:t>
            </w:r>
            <w:r>
              <w:rPr>
                <w:rFonts w:ascii="Times New Roman" w:hAnsi="Times New Roman"/>
                <w:sz w:val="24"/>
                <w:szCs w:val="24"/>
              </w:rPr>
              <w:t>х сообщений различного формата.</w:t>
            </w:r>
          </w:p>
        </w:tc>
      </w:tr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379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Планируемы образовательные результаты</w:t>
            </w:r>
          </w:p>
        </w:tc>
        <w:tc>
          <w:tcPr>
            <w:tcW w:w="6379" w:type="dxa"/>
          </w:tcPr>
          <w:p w:rsidR="00755D56" w:rsidRPr="00182FC5" w:rsidRDefault="00755D56" w:rsidP="00DC0A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379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Фронтальная, работа в парах</w:t>
            </w:r>
            <w:r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</w:tc>
      </w:tr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379" w:type="dxa"/>
          </w:tcPr>
          <w:p w:rsidR="00755D56" w:rsidRPr="00182FC5" w:rsidRDefault="00755D56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результатов практической работы</w:t>
            </w:r>
          </w:p>
        </w:tc>
      </w:tr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379" w:type="dxa"/>
          </w:tcPr>
          <w:p w:rsidR="007E41A0" w:rsidRDefault="007E41A0" w:rsidP="007E41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7E41A0">
              <w:rPr>
                <w:rFonts w:ascii="Times New Roman" w:hAnsi="Times New Roman"/>
                <w:sz w:val="24"/>
                <w:szCs w:val="24"/>
              </w:rPr>
              <w:t>Подготовьте развёрнутый ответ на вопрос: «Почему Пушкина считают национальным поэтом?»</w:t>
            </w:r>
          </w:p>
          <w:p w:rsidR="00B0752D" w:rsidRPr="00B0752D" w:rsidRDefault="00B0752D" w:rsidP="007E41A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752D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B0752D" w:rsidRPr="007E41A0" w:rsidRDefault="00B0752D" w:rsidP="007E41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Подготовьте сообщение «</w:t>
            </w:r>
            <w:r w:rsidRPr="00B0752D">
              <w:rPr>
                <w:rFonts w:ascii="Times New Roman" w:hAnsi="Times New Roman"/>
                <w:sz w:val="24"/>
                <w:szCs w:val="24"/>
              </w:rPr>
              <w:t>Пушкин и герои его произведений в музыке, живописи, театре, кино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0752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55D56" w:rsidRPr="00182FC5" w:rsidRDefault="00755D56" w:rsidP="00B075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</w:t>
            </w:r>
            <w:r w:rsidR="00B0752D">
              <w:rPr>
                <w:rFonts w:ascii="Times New Roman" w:hAnsi="Times New Roman"/>
                <w:sz w:val="24"/>
                <w:szCs w:val="24"/>
              </w:rPr>
              <w:t>.</w:t>
            </w:r>
            <w:r w:rsidR="00B0752D" w:rsidRPr="00B0752D">
              <w:rPr>
                <w:rFonts w:ascii="Times New Roman" w:hAnsi="Times New Roman"/>
                <w:sz w:val="24"/>
                <w:szCs w:val="24"/>
              </w:rPr>
              <w:t xml:space="preserve">Прочитайте рекомендованные стихотворения </w:t>
            </w:r>
            <w:r w:rsidR="00B0752D">
              <w:rPr>
                <w:rFonts w:ascii="Times New Roman" w:hAnsi="Times New Roman"/>
                <w:sz w:val="24"/>
                <w:szCs w:val="24"/>
              </w:rPr>
              <w:t>А. С. Пушкина</w:t>
            </w:r>
            <w:r w:rsidR="00B0752D" w:rsidRPr="00B0752D">
              <w:rPr>
                <w:rFonts w:ascii="Times New Roman" w:hAnsi="Times New Roman"/>
                <w:sz w:val="24"/>
                <w:szCs w:val="24"/>
              </w:rPr>
              <w:t>, подготовьте наизусть одно стихотворение по выбору</w:t>
            </w:r>
            <w:r w:rsidR="00B0752D">
              <w:rPr>
                <w:rFonts w:ascii="Times New Roman" w:hAnsi="Times New Roman"/>
                <w:sz w:val="24"/>
                <w:szCs w:val="24"/>
              </w:rPr>
              <w:t xml:space="preserve"> и проанализируйте его.</w:t>
            </w:r>
          </w:p>
        </w:tc>
      </w:tr>
    </w:tbl>
    <w:p w:rsidR="00755D56" w:rsidRDefault="00755D56" w:rsidP="002F3C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D56" w:rsidRPr="00755D56" w:rsidRDefault="00755D56" w:rsidP="00755D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D56">
        <w:rPr>
          <w:rFonts w:ascii="Times New Roman" w:hAnsi="Times New Roman" w:cs="Times New Roman"/>
          <w:b/>
          <w:sz w:val="24"/>
          <w:szCs w:val="24"/>
        </w:rPr>
        <w:t>Практическое занятие №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755D56" w:rsidRDefault="00755D56" w:rsidP="00755D5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3"/>
        <w:gridCol w:w="6379"/>
      </w:tblGrid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379" w:type="dxa"/>
          </w:tcPr>
          <w:p w:rsidR="00755D56" w:rsidRPr="00182FC5" w:rsidRDefault="004C5022" w:rsidP="004C50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022">
              <w:rPr>
                <w:rFonts w:ascii="Times New Roman" w:hAnsi="Times New Roman"/>
                <w:sz w:val="24"/>
                <w:szCs w:val="24"/>
              </w:rPr>
              <w:t>Тема 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C5022">
              <w:rPr>
                <w:rFonts w:ascii="Times New Roman" w:hAnsi="Times New Roman"/>
                <w:sz w:val="24"/>
                <w:szCs w:val="24"/>
              </w:rPr>
              <w:t>Тема одиночества человек</w:t>
            </w:r>
            <w:r>
              <w:rPr>
                <w:rFonts w:ascii="Times New Roman" w:hAnsi="Times New Roman"/>
                <w:sz w:val="24"/>
                <w:szCs w:val="24"/>
              </w:rPr>
              <w:t>а в творчестве М. Ю. Лермонтова.</w:t>
            </w:r>
          </w:p>
        </w:tc>
      </w:tr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379" w:type="dxa"/>
          </w:tcPr>
          <w:p w:rsidR="00755D56" w:rsidRPr="00182FC5" w:rsidRDefault="004C5022" w:rsidP="004C50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022">
              <w:rPr>
                <w:rFonts w:ascii="Times New Roman" w:hAnsi="Times New Roman"/>
                <w:sz w:val="24"/>
                <w:szCs w:val="24"/>
              </w:rPr>
              <w:t>Основные темы поэзии М.Ю. Лермонтова</w:t>
            </w:r>
            <w:r>
              <w:rPr>
                <w:rFonts w:ascii="Times New Roman" w:hAnsi="Times New Roman"/>
                <w:sz w:val="24"/>
                <w:szCs w:val="24"/>
              </w:rPr>
              <w:t>.Л</w:t>
            </w:r>
            <w:r w:rsidRPr="004C5022">
              <w:rPr>
                <w:rFonts w:ascii="Times New Roman" w:hAnsi="Times New Roman"/>
                <w:sz w:val="24"/>
                <w:szCs w:val="24"/>
              </w:rPr>
              <w:t xml:space="preserve">ирический герой поэзии М.Ю. Лермонтова. </w:t>
            </w:r>
            <w:r>
              <w:rPr>
                <w:rFonts w:ascii="Times New Roman" w:hAnsi="Times New Roman"/>
                <w:sz w:val="24"/>
                <w:szCs w:val="24"/>
              </w:rPr>
              <w:t>Чтение и анализ стихотворений М. Лермонтова:</w:t>
            </w:r>
            <w:r w:rsidRPr="004C5022">
              <w:rPr>
                <w:rFonts w:ascii="Times New Roman" w:hAnsi="Times New Roman"/>
                <w:sz w:val="24"/>
                <w:szCs w:val="24"/>
              </w:rPr>
              <w:t>«Дума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4C5022">
              <w:rPr>
                <w:rFonts w:ascii="Times New Roman" w:hAnsi="Times New Roman"/>
                <w:sz w:val="24"/>
                <w:szCs w:val="24"/>
              </w:rPr>
              <w:t xml:space="preserve"> «Молитва» («Я, Матерь Божия, ныне с молитвою…»), «Молитва» («В минуту жизни трудную…»), «Поэт» («Отделкой золотой блистает мой кинжал…»), «Журналист, Читатель и Писатель», «Как часто пестрою толпою окружен…», «Валерик», «Родина», «Прощай, немытая Россия…», «Сон», «И скучно, и грустно!», «Выхожу один я на дорогу…», «Одиночество», «Мой Демон», «Когда волнуется желтеющая …», «Я не унижусь пред тобой…», «Она не гордой красотой…»,  «Желание», «Пророк», «Воздушный к</w:t>
            </w:r>
            <w:r>
              <w:rPr>
                <w:rFonts w:ascii="Times New Roman" w:hAnsi="Times New Roman"/>
                <w:sz w:val="24"/>
                <w:szCs w:val="24"/>
              </w:rPr>
              <w:t>орабль», «Последнее новоселье».</w:t>
            </w:r>
          </w:p>
        </w:tc>
      </w:tr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379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Планируемы образовательные </w:t>
            </w: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lastRenderedPageBreak/>
              <w:t>результаты</w:t>
            </w:r>
          </w:p>
        </w:tc>
        <w:tc>
          <w:tcPr>
            <w:tcW w:w="6379" w:type="dxa"/>
          </w:tcPr>
          <w:p w:rsidR="00755D56" w:rsidRPr="00182FC5" w:rsidRDefault="00755D56" w:rsidP="00DC0A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lastRenderedPageBreak/>
              <w:t>ОК 01, ОК 02, ОК 03, ОК 04, ОК 05, ОК 06, ОК 09</w:t>
            </w:r>
          </w:p>
        </w:tc>
      </w:tr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379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Фронтальная, работа в парах</w:t>
            </w:r>
            <w:r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</w:tc>
      </w:tr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379" w:type="dxa"/>
          </w:tcPr>
          <w:p w:rsidR="00755D56" w:rsidRPr="00182FC5" w:rsidRDefault="00755D56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результатов практической работы</w:t>
            </w:r>
          </w:p>
        </w:tc>
      </w:tr>
      <w:tr w:rsidR="00755D56" w:rsidRPr="00182FC5" w:rsidTr="00A2748B">
        <w:tc>
          <w:tcPr>
            <w:tcW w:w="567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693" w:type="dxa"/>
          </w:tcPr>
          <w:p w:rsidR="00755D56" w:rsidRPr="00182FC5" w:rsidRDefault="00755D5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379" w:type="dxa"/>
          </w:tcPr>
          <w:p w:rsidR="00755D56" w:rsidRPr="00182FC5" w:rsidRDefault="00755D56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 xml:space="preserve">1. Прочитайте рекомендованные стихотворения </w:t>
            </w:r>
            <w:r w:rsidR="004C5022">
              <w:rPr>
                <w:rFonts w:ascii="Times New Roman" w:hAnsi="Times New Roman"/>
                <w:sz w:val="24"/>
                <w:szCs w:val="24"/>
              </w:rPr>
              <w:t>М. Ю. Лермонтова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 xml:space="preserve">, подготовьте </w:t>
            </w:r>
            <w:r>
              <w:rPr>
                <w:rFonts w:ascii="Times New Roman" w:hAnsi="Times New Roman"/>
                <w:sz w:val="24"/>
                <w:szCs w:val="24"/>
              </w:rPr>
              <w:t>наизусть одно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 xml:space="preserve"> стихотворени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 xml:space="preserve"> по выбору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проанализируйте его.</w:t>
            </w:r>
          </w:p>
          <w:p w:rsidR="00755D56" w:rsidRPr="00182FC5" w:rsidRDefault="00755D56" w:rsidP="007E41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7E41A0">
              <w:rPr>
                <w:rFonts w:ascii="Times New Roman" w:hAnsi="Times New Roman"/>
                <w:sz w:val="24"/>
                <w:szCs w:val="24"/>
              </w:rPr>
              <w:t>Подготовьте письменный ответ на вопрос: «Чем вас привлекает лирический герой поэзии Лермонтова?».</w:t>
            </w:r>
          </w:p>
        </w:tc>
      </w:tr>
    </w:tbl>
    <w:p w:rsidR="00755D56" w:rsidRDefault="00755D56" w:rsidP="002F3C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A58" w:rsidRPr="00755D56" w:rsidRDefault="00DC0A58" w:rsidP="00DC0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D56">
        <w:rPr>
          <w:rFonts w:ascii="Times New Roman" w:hAnsi="Times New Roman" w:cs="Times New Roman"/>
          <w:b/>
          <w:sz w:val="24"/>
          <w:szCs w:val="24"/>
        </w:rPr>
        <w:t>Практическое занятие №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</w:p>
    <w:p w:rsidR="00DC0A58" w:rsidRDefault="00DC0A58" w:rsidP="00DC0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27F">
        <w:rPr>
          <w:rFonts w:ascii="Times New Roman" w:hAnsi="Times New Roman" w:cs="Times New Roman"/>
          <w:b/>
          <w:sz w:val="24"/>
          <w:szCs w:val="24"/>
        </w:rPr>
        <w:t>Профессионально-ориентированное содержание</w:t>
      </w:r>
    </w:p>
    <w:p w:rsidR="00DC0A58" w:rsidRDefault="00DC0A58" w:rsidP="00DC0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65" w:type="dxa"/>
        <w:tblInd w:w="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2806"/>
        <w:gridCol w:w="6266"/>
      </w:tblGrid>
      <w:tr w:rsidR="00DC0A58" w:rsidRPr="00182FC5" w:rsidTr="00A2748B">
        <w:tc>
          <w:tcPr>
            <w:tcW w:w="5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2806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266" w:type="dxa"/>
          </w:tcPr>
          <w:p w:rsidR="00DC0A58" w:rsidRPr="00182FC5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>«Дело мастера боится»</w:t>
            </w:r>
          </w:p>
        </w:tc>
      </w:tr>
      <w:tr w:rsidR="00DC0A58" w:rsidRPr="00182FC5" w:rsidTr="00A2748B">
        <w:tc>
          <w:tcPr>
            <w:tcW w:w="5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06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266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3D3B">
              <w:rPr>
                <w:rFonts w:ascii="Times New Roman" w:hAnsi="Times New Roman"/>
                <w:sz w:val="24"/>
                <w:szCs w:val="24"/>
              </w:rPr>
              <w:t>«Что значит быть мастером своего дела?» Анализ высказываний писателей о мастерстве</w:t>
            </w:r>
            <w:r w:rsidRPr="00093D3B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Pr="00093D3B">
              <w:rPr>
                <w:rFonts w:ascii="Times New Roman" w:hAnsi="Times New Roman"/>
                <w:sz w:val="24"/>
                <w:szCs w:val="24"/>
              </w:rPr>
              <w:t xml:space="preserve">групповая работа с информационными ресурсами: поиск информации о мастерах своего дела (в избранной профессии), подготовка сообщений. Участие в дискуссии </w:t>
            </w:r>
            <w:r w:rsidRPr="00093D3B">
              <w:rPr>
                <w:rFonts w:ascii="Times New Roman" w:hAnsi="Times New Roman"/>
                <w:bCs/>
                <w:sz w:val="24"/>
                <w:szCs w:val="24"/>
              </w:rPr>
              <w:t>«Что значит быть мастером своего дела?»</w:t>
            </w:r>
          </w:p>
        </w:tc>
      </w:tr>
      <w:tr w:rsidR="00DC0A58" w:rsidRPr="00182FC5" w:rsidTr="00A2748B">
        <w:tc>
          <w:tcPr>
            <w:tcW w:w="5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06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266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DC0A58" w:rsidRPr="00182FC5" w:rsidTr="00A2748B">
        <w:tc>
          <w:tcPr>
            <w:tcW w:w="5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06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/>
                <w:spacing w:val="-9"/>
                <w:sz w:val="24"/>
                <w:szCs w:val="24"/>
              </w:rPr>
              <w:t>е</w:t>
            </w: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образовательные результаты</w:t>
            </w:r>
          </w:p>
        </w:tc>
        <w:tc>
          <w:tcPr>
            <w:tcW w:w="6266" w:type="dxa"/>
          </w:tcPr>
          <w:p w:rsidR="00DC0A58" w:rsidRDefault="00DC0A58" w:rsidP="00DC0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55C60">
              <w:rPr>
                <w:rFonts w:ascii="Times New Roman" w:hAnsi="Times New Roman"/>
                <w:iCs/>
                <w:sz w:val="24"/>
                <w:szCs w:val="24"/>
              </w:rPr>
              <w:t>ОК 01, ОК 02,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 03, ОК 04, ОК 05, ОК 06, ОК 09,</w:t>
            </w:r>
          </w:p>
          <w:p w:rsidR="00DC0A58" w:rsidRPr="00182FC5" w:rsidRDefault="00515D3E" w:rsidP="00DC0A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5.6.</w:t>
            </w:r>
          </w:p>
        </w:tc>
      </w:tr>
      <w:tr w:rsidR="00DC0A58" w:rsidRPr="00182FC5" w:rsidTr="00A2748B">
        <w:tc>
          <w:tcPr>
            <w:tcW w:w="5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06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266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Фронтальная, работа в парах</w:t>
            </w:r>
            <w:r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</w:tc>
      </w:tr>
      <w:tr w:rsidR="00DC0A58" w:rsidRPr="00182FC5" w:rsidTr="00A2748B">
        <w:tc>
          <w:tcPr>
            <w:tcW w:w="5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06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6266" w:type="dxa"/>
          </w:tcPr>
          <w:p w:rsidR="00DC0A58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 xml:space="preserve">1) обогащение представления о выбранной профессии/специальности; знакомство с иллюстрированными специализированными журналами по профессии/специальности и способами работы с разного вида журнальным материалом и материалом из других источников; </w:t>
            </w:r>
          </w:p>
          <w:p w:rsidR="00DC0A58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>2) формирование основ саморазвити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996128">
              <w:rPr>
                <w:rFonts w:ascii="Times New Roman" w:hAnsi="Times New Roman"/>
                <w:sz w:val="24"/>
                <w:szCs w:val="24"/>
              </w:rPr>
              <w:t xml:space="preserve"> в соответствии с общечеловеческими ценностями, готовности и способности к самостоятельной профессиональной деятельности; </w:t>
            </w:r>
          </w:p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>3) совершенствование навыков аналитической работы с разного вида журнальными и газетными материалами; развитие умений разделять информацию на основную и дополнительную, анализировать, делать ее обзор, строить устное высказывание-описание своей будущей профессии; общаться и взаимодействовать в процессе совместной деятельности.</w:t>
            </w:r>
          </w:p>
        </w:tc>
      </w:tr>
      <w:tr w:rsidR="00DC0A58" w:rsidRPr="00182FC5" w:rsidTr="00A2748B">
        <w:tc>
          <w:tcPr>
            <w:tcW w:w="593" w:type="dxa"/>
          </w:tcPr>
          <w:p w:rsidR="00DC0A58" w:rsidRPr="00182FC5" w:rsidRDefault="001F20E2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C0A58"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6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266" w:type="dxa"/>
          </w:tcPr>
          <w:p w:rsidR="00DC0A58" w:rsidRPr="00182FC5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результатов практической работы</w:t>
            </w:r>
          </w:p>
        </w:tc>
      </w:tr>
      <w:tr w:rsidR="00DC0A58" w:rsidRPr="00182FC5" w:rsidTr="00A2748B">
        <w:tc>
          <w:tcPr>
            <w:tcW w:w="593" w:type="dxa"/>
          </w:tcPr>
          <w:p w:rsidR="00DC0A58" w:rsidRPr="00182FC5" w:rsidRDefault="001F20E2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C0A58"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6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266" w:type="dxa"/>
          </w:tcPr>
          <w:p w:rsidR="00DC0A58" w:rsidRPr="0099612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1.Чтение высказываний </w:t>
            </w:r>
            <w:r w:rsidRPr="00996128">
              <w:rPr>
                <w:rFonts w:ascii="Times New Roman" w:hAnsi="Times New Roman"/>
                <w:sz w:val="24"/>
                <w:szCs w:val="24"/>
              </w:rPr>
              <w:t xml:space="preserve">о профессиональном мастерстве: </w:t>
            </w:r>
          </w:p>
          <w:p w:rsidR="00DC0A58" w:rsidRPr="0099612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 xml:space="preserve">1) «Одно из самых захватывающих зрелищ на свете — смотреть, как работает Мастер, и не суть важно, чем именно он занимается. Пишет картину, рубит мясо, чистит ботинки — не имеет значения. Когда человек </w:t>
            </w:r>
            <w:r w:rsidRPr="00996128">
              <w:rPr>
                <w:rFonts w:ascii="Times New Roman" w:hAnsi="Times New Roman"/>
                <w:sz w:val="24"/>
                <w:szCs w:val="24"/>
              </w:rPr>
              <w:lastRenderedPageBreak/>
              <w:t>выполняет дело, ради которого родился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свет, он великолепен». </w:t>
            </w:r>
            <w:r w:rsidRPr="00996128">
              <w:rPr>
                <w:rFonts w:ascii="Times New Roman" w:hAnsi="Times New Roman"/>
                <w:sz w:val="24"/>
                <w:szCs w:val="24"/>
              </w:rPr>
              <w:t xml:space="preserve"> (Борис Акунин)</w:t>
            </w:r>
          </w:p>
          <w:p w:rsidR="00DC0A58" w:rsidRPr="0099612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>2) «Как будто грамотность только в том, чтобы знать буквы алфавита и уметь что-нибудь прочитать и что-нибудь нацарапать на бумаге. Ведь было полно умельцев, мастеров своего дела. Разве столяр-краснодеревшик, изучивший все тонкости дерева, разве чеканщик по серебру, разве плотник, умевший срубить Кижи, разве пчеловод, изучивший все повадки пчел, разве иконописец, овладевший мастерством живописи, разве травник (травница), проникший в тайны трав, разве даже печник или горшечник, один из них складывающий печи с прекрасной тягой и прекрасно удерживающие тепло, а другой обжигающий горшки со звоном почти что фарфора, — разве все они были безграмотны в своем деле, если они были мастера высокого класса?»</w:t>
            </w:r>
          </w:p>
          <w:p w:rsidR="00DC0A58" w:rsidRPr="0099612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>(В. Солоухин)</w:t>
            </w:r>
          </w:p>
          <w:p w:rsidR="00DC0A58" w:rsidRPr="0099612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 xml:space="preserve">3) Да, виден мастер даже в пустяке, </w:t>
            </w:r>
          </w:p>
          <w:p w:rsidR="00DC0A58" w:rsidRPr="0099612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>И мерка для него ― хороший вкус.</w:t>
            </w:r>
          </w:p>
          <w:p w:rsidR="00DC0A5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>(В. Меркурьева)</w:t>
            </w:r>
          </w:p>
          <w:p w:rsidR="00DC0A58" w:rsidRPr="0099612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C0A58" w:rsidRPr="0099612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2.Беседа по вопросам:</w:t>
            </w:r>
          </w:p>
          <w:p w:rsidR="00DC0A58" w:rsidRPr="0099612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 xml:space="preserve">- Как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 </w:t>
            </w:r>
            <w:r w:rsidRPr="00996128">
              <w:rPr>
                <w:rFonts w:ascii="Times New Roman" w:hAnsi="Times New Roman"/>
                <w:sz w:val="24"/>
                <w:szCs w:val="24"/>
              </w:rPr>
              <w:t>понима</w:t>
            </w:r>
            <w:r>
              <w:rPr>
                <w:rFonts w:ascii="Times New Roman" w:hAnsi="Times New Roman"/>
                <w:sz w:val="24"/>
                <w:szCs w:val="24"/>
              </w:rPr>
              <w:t>ете</w:t>
            </w:r>
            <w:r w:rsidRPr="00996128">
              <w:rPr>
                <w:rFonts w:ascii="Times New Roman" w:hAnsi="Times New Roman"/>
                <w:sz w:val="24"/>
                <w:szCs w:val="24"/>
              </w:rPr>
              <w:t xml:space="preserve"> высказывания?</w:t>
            </w:r>
          </w:p>
          <w:p w:rsidR="00DC0A58" w:rsidRPr="0099612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 xml:space="preserve"> - Почему «мастер виден даже в пустяке»?</w:t>
            </w:r>
          </w:p>
          <w:p w:rsidR="00DC0A58" w:rsidRPr="0099612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>- Что общего в трех разных высказываниях о мастерстве?</w:t>
            </w:r>
          </w:p>
          <w:p w:rsidR="00DC0A58" w:rsidRPr="0099612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28">
              <w:rPr>
                <w:rFonts w:ascii="Times New Roman" w:hAnsi="Times New Roman"/>
                <w:sz w:val="24"/>
                <w:szCs w:val="24"/>
              </w:rPr>
              <w:t>- Чем отличаются эти высказывания по     стилистической окраске, сообщаемой информации?</w:t>
            </w:r>
          </w:p>
          <w:p w:rsidR="00DC0A5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</w:t>
            </w:r>
            <w:r w:rsidRPr="00996128">
              <w:rPr>
                <w:rFonts w:ascii="Times New Roman" w:hAnsi="Times New Roman"/>
                <w:sz w:val="24"/>
                <w:szCs w:val="24"/>
              </w:rPr>
              <w:t>аким видится мастер и мастерство в этих цитатах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C0A5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C0A58" w:rsidRPr="00BE00F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BE00F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BE00F8">
              <w:rPr>
                <w:rFonts w:ascii="Times New Roman" w:hAnsi="Times New Roman"/>
                <w:sz w:val="24"/>
                <w:szCs w:val="24"/>
              </w:rPr>
              <w:t>руппов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BE00F8">
              <w:rPr>
                <w:rFonts w:ascii="Times New Roman" w:hAnsi="Times New Roman"/>
                <w:sz w:val="24"/>
                <w:szCs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E00F8">
              <w:rPr>
                <w:rFonts w:ascii="Times New Roman" w:hAnsi="Times New Roman"/>
                <w:sz w:val="24"/>
                <w:szCs w:val="24"/>
              </w:rPr>
              <w:t xml:space="preserve"> с информационными ресурсами:</w:t>
            </w:r>
          </w:p>
          <w:p w:rsidR="00DC0A5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0F8">
              <w:rPr>
                <w:rFonts w:ascii="Times New Roman" w:hAnsi="Times New Roman"/>
                <w:sz w:val="24"/>
                <w:szCs w:val="24"/>
              </w:rPr>
              <w:t>- Най</w:t>
            </w:r>
            <w:r>
              <w:rPr>
                <w:rFonts w:ascii="Times New Roman" w:hAnsi="Times New Roman"/>
                <w:sz w:val="24"/>
                <w:szCs w:val="24"/>
              </w:rPr>
              <w:t>дите</w:t>
            </w:r>
            <w:r w:rsidRPr="00BE00F8">
              <w:rPr>
                <w:rFonts w:ascii="Times New Roman" w:hAnsi="Times New Roman"/>
                <w:sz w:val="24"/>
                <w:szCs w:val="24"/>
              </w:rPr>
              <w:t xml:space="preserve"> информацию и подготов</w:t>
            </w:r>
            <w:r>
              <w:rPr>
                <w:rFonts w:ascii="Times New Roman" w:hAnsi="Times New Roman"/>
                <w:sz w:val="24"/>
                <w:szCs w:val="24"/>
              </w:rPr>
              <w:t>ьте</w:t>
            </w:r>
            <w:r w:rsidRPr="00BE00F8">
              <w:rPr>
                <w:rFonts w:ascii="Times New Roman" w:hAnsi="Times New Roman"/>
                <w:sz w:val="24"/>
                <w:szCs w:val="24"/>
              </w:rPr>
              <w:t xml:space="preserve"> сообщения разного формата: видеороликов, текстов разных жанров и др. – о выдающихся людях, достигших высоких результатов и мастерства в избранной профессии, и о способах мемориализации (сохранения памяти о них): памятники, музеи, мемориальные доски, топонимы и названия в честь них, фильмы, книги о них и др.)</w:t>
            </w:r>
          </w:p>
          <w:p w:rsidR="00DC0A58" w:rsidRPr="00BE00F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C0A58" w:rsidRPr="00BE00F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E00F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E00F8">
              <w:rPr>
                <w:rFonts w:ascii="Times New Roman" w:hAnsi="Times New Roman"/>
                <w:sz w:val="24"/>
                <w:szCs w:val="24"/>
              </w:rPr>
              <w:t>искусси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BE00F8">
              <w:rPr>
                <w:rFonts w:ascii="Times New Roman" w:hAnsi="Times New Roman"/>
                <w:sz w:val="24"/>
                <w:szCs w:val="24"/>
              </w:rPr>
              <w:t xml:space="preserve"> «Что значит быть мастером своего дела?»</w:t>
            </w:r>
          </w:p>
          <w:p w:rsidR="00DC0A58" w:rsidRPr="00BE00F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0F8">
              <w:rPr>
                <w:rFonts w:ascii="Times New Roman" w:hAnsi="Times New Roman"/>
                <w:sz w:val="24"/>
                <w:szCs w:val="24"/>
              </w:rPr>
              <w:t>- Кто такой мастер?</w:t>
            </w:r>
          </w:p>
          <w:p w:rsidR="00DC0A58" w:rsidRPr="00BE00F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E00F8">
              <w:rPr>
                <w:rFonts w:ascii="Times New Roman" w:hAnsi="Times New Roman"/>
                <w:sz w:val="24"/>
                <w:szCs w:val="24"/>
              </w:rPr>
              <w:t>Какие качества / условия необходимы, чтобы стать мастером своего дела?</w:t>
            </w:r>
          </w:p>
          <w:p w:rsidR="00DC0A58" w:rsidRPr="00BE00F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E00F8">
              <w:rPr>
                <w:rFonts w:ascii="Times New Roman" w:hAnsi="Times New Roman"/>
                <w:sz w:val="24"/>
                <w:szCs w:val="24"/>
              </w:rPr>
              <w:t>Кого называют «ремесленником» и почему (два значения слова)?</w:t>
            </w:r>
          </w:p>
          <w:p w:rsidR="00DC0A58" w:rsidRPr="00BE00F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0F8">
              <w:rPr>
                <w:rFonts w:ascii="Times New Roman" w:hAnsi="Times New Roman"/>
                <w:sz w:val="24"/>
                <w:szCs w:val="24"/>
              </w:rPr>
              <w:t xml:space="preserve">- Есть ли разница между крепким профессионалом и мастером своего дела, если есть, то в чем она заключается? </w:t>
            </w:r>
          </w:p>
          <w:p w:rsidR="00DC0A58" w:rsidRPr="00BE00F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0F8">
              <w:rPr>
                <w:rFonts w:ascii="Times New Roman" w:hAnsi="Times New Roman"/>
                <w:sz w:val="24"/>
                <w:szCs w:val="24"/>
              </w:rPr>
              <w:t>- Всегда ли требуется быть истинным мастером или для решения конкретных проф</w:t>
            </w:r>
            <w:r>
              <w:rPr>
                <w:rFonts w:ascii="Times New Roman" w:hAnsi="Times New Roman"/>
                <w:sz w:val="24"/>
                <w:szCs w:val="24"/>
              </w:rPr>
              <w:t>ессиональных</w:t>
            </w:r>
            <w:r w:rsidRPr="00BE00F8">
              <w:rPr>
                <w:rFonts w:ascii="Times New Roman" w:hAnsi="Times New Roman"/>
                <w:sz w:val="24"/>
                <w:szCs w:val="24"/>
              </w:rPr>
              <w:t xml:space="preserve"> задач иногда достаточно быть хорошим «ремесленником»?</w:t>
            </w:r>
          </w:p>
          <w:p w:rsidR="00DC0A58" w:rsidRPr="00BE00F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0F8">
              <w:rPr>
                <w:rFonts w:ascii="Times New Roman" w:hAnsi="Times New Roman"/>
                <w:sz w:val="24"/>
                <w:szCs w:val="24"/>
              </w:rPr>
              <w:t>- Всегда ли «талантливый человек талантлив во всем»?</w:t>
            </w:r>
          </w:p>
          <w:p w:rsidR="00DC0A5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00F8">
              <w:rPr>
                <w:rFonts w:ascii="Times New Roman" w:hAnsi="Times New Roman"/>
                <w:sz w:val="24"/>
                <w:szCs w:val="24"/>
              </w:rPr>
              <w:t xml:space="preserve">- На кого из представленных мастеров дела, хотелось бы </w:t>
            </w:r>
            <w:r w:rsidRPr="00BE00F8">
              <w:rPr>
                <w:rFonts w:ascii="Times New Roman" w:hAnsi="Times New Roman"/>
                <w:sz w:val="24"/>
                <w:szCs w:val="24"/>
              </w:rPr>
              <w:lastRenderedPageBreak/>
              <w:t>равняться?</w:t>
            </w:r>
          </w:p>
          <w:p w:rsidR="00DC0A5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C0A5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5.Сф</w:t>
            </w:r>
            <w:r w:rsidRPr="00C64789">
              <w:rPr>
                <w:rFonts w:ascii="Times New Roman" w:hAnsi="Times New Roman"/>
                <w:sz w:val="24"/>
                <w:szCs w:val="24"/>
              </w:rPr>
              <w:t>ормулиру</w:t>
            </w:r>
            <w:r>
              <w:rPr>
                <w:rFonts w:ascii="Times New Roman" w:hAnsi="Times New Roman"/>
                <w:sz w:val="24"/>
                <w:szCs w:val="24"/>
              </w:rPr>
              <w:t>йте</w:t>
            </w:r>
            <w:r w:rsidRPr="00C64789">
              <w:rPr>
                <w:rFonts w:ascii="Times New Roman" w:hAnsi="Times New Roman"/>
                <w:sz w:val="24"/>
                <w:szCs w:val="24"/>
              </w:rPr>
              <w:t xml:space="preserve"> и запи</w:t>
            </w:r>
            <w:r>
              <w:rPr>
                <w:rFonts w:ascii="Times New Roman" w:hAnsi="Times New Roman"/>
                <w:sz w:val="24"/>
                <w:szCs w:val="24"/>
              </w:rPr>
              <w:t>шите</w:t>
            </w:r>
            <w:r w:rsidRPr="00C64789">
              <w:rPr>
                <w:rFonts w:ascii="Times New Roman" w:hAnsi="Times New Roman"/>
                <w:sz w:val="24"/>
                <w:szCs w:val="24"/>
              </w:rPr>
              <w:t xml:space="preserve"> свою «формулу мастерства»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C64789">
              <w:rPr>
                <w:rFonts w:ascii="Times New Roman" w:hAnsi="Times New Roman"/>
                <w:sz w:val="24"/>
                <w:szCs w:val="24"/>
              </w:rPr>
              <w:t xml:space="preserve">что каждому из </w:t>
            </w:r>
            <w:r>
              <w:rPr>
                <w:rFonts w:ascii="Times New Roman" w:hAnsi="Times New Roman"/>
                <w:sz w:val="24"/>
                <w:szCs w:val="24"/>
              </w:rPr>
              <w:t>вас</w:t>
            </w:r>
            <w:r w:rsidRPr="00C64789">
              <w:rPr>
                <w:rFonts w:ascii="Times New Roman" w:hAnsi="Times New Roman"/>
                <w:sz w:val="24"/>
                <w:szCs w:val="24"/>
              </w:rPr>
              <w:t xml:space="preserve"> поможет стать мастером своего дела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C64789">
              <w:rPr>
                <w:rFonts w:ascii="Times New Roman" w:hAnsi="Times New Roman"/>
                <w:sz w:val="24"/>
                <w:szCs w:val="24"/>
              </w:rPr>
              <w:t>.Презенту</w:t>
            </w:r>
            <w:r w:rsidR="00052346">
              <w:rPr>
                <w:rFonts w:ascii="Times New Roman" w:hAnsi="Times New Roman"/>
                <w:sz w:val="24"/>
                <w:szCs w:val="24"/>
              </w:rPr>
              <w:t>й</w:t>
            </w:r>
            <w:r w:rsidRPr="00C64789">
              <w:rPr>
                <w:rFonts w:ascii="Times New Roman" w:hAnsi="Times New Roman"/>
                <w:sz w:val="24"/>
                <w:szCs w:val="24"/>
              </w:rPr>
              <w:t>т</w:t>
            </w:r>
            <w:r w:rsidR="0005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C64789">
              <w:rPr>
                <w:rFonts w:ascii="Times New Roman" w:hAnsi="Times New Roman"/>
                <w:sz w:val="24"/>
                <w:szCs w:val="24"/>
              </w:rPr>
              <w:t xml:space="preserve"> ее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C0A5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C0A58" w:rsidRPr="00182FC5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6.С</w:t>
            </w:r>
            <w:r w:rsidRPr="00952749">
              <w:rPr>
                <w:rFonts w:ascii="Times New Roman" w:hAnsi="Times New Roman"/>
                <w:sz w:val="24"/>
                <w:szCs w:val="24"/>
              </w:rPr>
              <w:t>остав</w:t>
            </w:r>
            <w:r>
              <w:rPr>
                <w:rFonts w:ascii="Times New Roman" w:hAnsi="Times New Roman"/>
                <w:sz w:val="24"/>
                <w:szCs w:val="24"/>
              </w:rPr>
              <w:t>ьте</w:t>
            </w:r>
            <w:r w:rsidRPr="00952749">
              <w:rPr>
                <w:rFonts w:ascii="Times New Roman" w:hAnsi="Times New Roman"/>
                <w:sz w:val="24"/>
                <w:szCs w:val="24"/>
              </w:rPr>
              <w:t xml:space="preserve"> развернутый ответ на вопрос: «Как я вижу    траекторию своего профессионального развития?»</w:t>
            </w:r>
          </w:p>
        </w:tc>
      </w:tr>
    </w:tbl>
    <w:p w:rsidR="00DC0A58" w:rsidRDefault="00DC0A58" w:rsidP="002F3C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2711" w:rsidRPr="002F3C13" w:rsidRDefault="00F72711" w:rsidP="00F727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занятие № 4</w:t>
      </w:r>
      <w:r w:rsidR="00A078F9">
        <w:rPr>
          <w:rFonts w:ascii="Times New Roman" w:hAnsi="Times New Roman" w:cs="Times New Roman"/>
          <w:b/>
          <w:sz w:val="24"/>
          <w:szCs w:val="24"/>
        </w:rPr>
        <w:t>-5</w:t>
      </w:r>
    </w:p>
    <w:p w:rsidR="00DC0A58" w:rsidRDefault="00DC0A58" w:rsidP="00F727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83"/>
        <w:gridCol w:w="6289"/>
      </w:tblGrid>
      <w:tr w:rsidR="002F3C13" w:rsidRPr="003F61D7" w:rsidTr="00A2748B">
        <w:tc>
          <w:tcPr>
            <w:tcW w:w="567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2783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289" w:type="dxa"/>
          </w:tcPr>
          <w:p w:rsidR="002F3C13" w:rsidRPr="003F61D7" w:rsidRDefault="002F3C13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2.1. Драматургия А.Н. Островского в театре. Судьба женщины в XIX веке и ее отражение в драмах А. Н. Островского (1823—1886).</w:t>
            </w:r>
          </w:p>
        </w:tc>
      </w:tr>
      <w:tr w:rsidR="002F3C13" w:rsidRPr="003F61D7" w:rsidTr="00A2748B">
        <w:tc>
          <w:tcPr>
            <w:tcW w:w="567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83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289" w:type="dxa"/>
          </w:tcPr>
          <w:p w:rsidR="002F3C13" w:rsidRPr="003F61D7" w:rsidRDefault="002F3C13" w:rsidP="002F3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Pr="00E55C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одготовка информационной заметки о положении женщины мещанского сословия в обществе в середине 19 века (воспитание, доступ к образованию, работе, социальные роли и др.) в связи с судьбой героини пьесы Катерины («Гроза») </w:t>
            </w:r>
          </w:p>
        </w:tc>
      </w:tr>
      <w:tr w:rsidR="002F3C13" w:rsidRPr="003F61D7" w:rsidTr="00A2748B">
        <w:tc>
          <w:tcPr>
            <w:tcW w:w="567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83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289" w:type="dxa"/>
          </w:tcPr>
          <w:p w:rsidR="002F3C13" w:rsidRPr="003F61D7" w:rsidRDefault="002F3C13" w:rsidP="002F3C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2F3C13" w:rsidRPr="003F61D7" w:rsidTr="00A2748B">
        <w:tc>
          <w:tcPr>
            <w:tcW w:w="567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83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pacing w:val="-9"/>
                <w:sz w:val="24"/>
                <w:szCs w:val="24"/>
              </w:rPr>
              <w:t>Планируемы образовательные результаты</w:t>
            </w:r>
          </w:p>
        </w:tc>
        <w:tc>
          <w:tcPr>
            <w:tcW w:w="6289" w:type="dxa"/>
          </w:tcPr>
          <w:p w:rsidR="002F3C13" w:rsidRPr="003F61D7" w:rsidRDefault="002F3C13" w:rsidP="00424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2F3C13" w:rsidRPr="003F61D7" w:rsidTr="00A2748B">
        <w:tc>
          <w:tcPr>
            <w:tcW w:w="567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83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289" w:type="dxa"/>
          </w:tcPr>
          <w:p w:rsidR="002F3C13" w:rsidRPr="003F61D7" w:rsidRDefault="00581B70" w:rsidP="00581B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2F3C13" w:rsidRPr="003F61D7" w:rsidTr="00A2748B">
        <w:tc>
          <w:tcPr>
            <w:tcW w:w="567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83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289" w:type="dxa"/>
          </w:tcPr>
          <w:p w:rsidR="002F3C13" w:rsidRPr="003F61D7" w:rsidRDefault="002F3C13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письменных работ</w:t>
            </w:r>
            <w:r w:rsidR="00581B70">
              <w:rPr>
                <w:rFonts w:ascii="Times New Roman" w:hAnsi="Times New Roman"/>
                <w:sz w:val="24"/>
                <w:szCs w:val="24"/>
              </w:rPr>
              <w:t>, письменная работа</w:t>
            </w:r>
          </w:p>
        </w:tc>
      </w:tr>
      <w:tr w:rsidR="002F3C13" w:rsidRPr="003F61D7" w:rsidTr="00A2748B">
        <w:tc>
          <w:tcPr>
            <w:tcW w:w="567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83" w:type="dxa"/>
          </w:tcPr>
          <w:p w:rsidR="002F3C13" w:rsidRPr="003F61D7" w:rsidRDefault="002F3C1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289" w:type="dxa"/>
          </w:tcPr>
          <w:p w:rsidR="002F3C13" w:rsidRDefault="002F3C13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81B70">
              <w:rPr>
                <w:rFonts w:ascii="Times New Roman" w:hAnsi="Times New Roman"/>
                <w:sz w:val="24"/>
                <w:szCs w:val="24"/>
              </w:rPr>
              <w:t>П</w:t>
            </w:r>
            <w:r w:rsidRPr="003F61D7">
              <w:rPr>
                <w:rFonts w:ascii="Times New Roman" w:hAnsi="Times New Roman"/>
                <w:sz w:val="24"/>
                <w:szCs w:val="24"/>
              </w:rPr>
              <w:t>одготовьте информационную заметку о положении женщины мещанского сословия в обществе в середине 19 века (воспитание, доступ к образованию, работе, социальные роли и др.) и проанализируйте, насколько судьба героини пьесы Катерины («Гроза») типична и вписывается в этот контекст. Результаты представьте в виде текста информационной заметки или презентации.</w:t>
            </w:r>
          </w:p>
          <w:p w:rsidR="00581B70" w:rsidRPr="00581B70" w:rsidRDefault="00581B70" w:rsidP="00424D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81B70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2F3C13" w:rsidRPr="003F61D7" w:rsidRDefault="002F3C13" w:rsidP="00581B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2. Прочитайте избранные эпизоды пьес</w:t>
            </w:r>
            <w:r w:rsidR="00581B70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3F61D7">
              <w:rPr>
                <w:rFonts w:ascii="Times New Roman" w:hAnsi="Times New Roman"/>
                <w:sz w:val="24"/>
                <w:szCs w:val="24"/>
              </w:rPr>
              <w:t>и подготовьте информационную заметку о случившемся с Катериной «Происшествие в Калинове», в которой отраже</w:t>
            </w:r>
            <w:r w:rsidR="00581B70">
              <w:rPr>
                <w:rFonts w:ascii="Times New Roman" w:hAnsi="Times New Roman"/>
                <w:sz w:val="24"/>
                <w:szCs w:val="24"/>
              </w:rPr>
              <w:t>ны только происходившие события.</w:t>
            </w:r>
          </w:p>
        </w:tc>
      </w:tr>
    </w:tbl>
    <w:p w:rsidR="00F72711" w:rsidRDefault="00F72711"/>
    <w:p w:rsidR="00581B70" w:rsidRPr="002F3C13" w:rsidRDefault="00581B70" w:rsidP="00581B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A078F9">
        <w:rPr>
          <w:rFonts w:ascii="Times New Roman" w:hAnsi="Times New Roman" w:cs="Times New Roman"/>
          <w:b/>
          <w:sz w:val="24"/>
          <w:szCs w:val="24"/>
        </w:rPr>
        <w:t>6-7</w:t>
      </w:r>
    </w:p>
    <w:p w:rsidR="00581B70" w:rsidRDefault="00581B70" w:rsidP="00581B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83"/>
        <w:gridCol w:w="6289"/>
      </w:tblGrid>
      <w:tr w:rsidR="00581B70" w:rsidRPr="003F61D7" w:rsidTr="00A2748B">
        <w:tc>
          <w:tcPr>
            <w:tcW w:w="567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2783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289" w:type="dxa"/>
          </w:tcPr>
          <w:p w:rsidR="00581B70" w:rsidRPr="003F61D7" w:rsidRDefault="00581B70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 xml:space="preserve">2.2. Илья Ильич Обломов как вневременной тип и одна из граней национального характера </w:t>
            </w:r>
          </w:p>
        </w:tc>
      </w:tr>
      <w:tr w:rsidR="00581B70" w:rsidRPr="003F61D7" w:rsidTr="00A2748B">
        <w:tc>
          <w:tcPr>
            <w:tcW w:w="567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83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289" w:type="dxa"/>
          </w:tcPr>
          <w:p w:rsidR="00581B70" w:rsidRPr="003F61D7" w:rsidRDefault="00B33651" w:rsidP="00D740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5C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Работа с избранными эпизодами из романа (чтение и обсуждение). Составить словарик непонятных и устаревших слов. Составить «Портрет Ильи Ильича Обломова в интерьере» по описанию в романе и своим впечатлениям, (реализация на выбор ученика: текстовое /цитатное описание). С</w:t>
            </w:r>
            <w:r w:rsidRPr="00E55C60">
              <w:rPr>
                <w:rFonts w:ascii="Times New Roman" w:hAnsi="Times New Roman"/>
                <w:sz w:val="24"/>
                <w:szCs w:val="24"/>
              </w:rPr>
              <w:t xml:space="preserve">очинение «Что от Обломова есть во </w:t>
            </w:r>
            <w:r w:rsidRPr="00E55C60">
              <w:rPr>
                <w:rFonts w:ascii="Times New Roman" w:hAnsi="Times New Roman"/>
                <w:sz w:val="24"/>
                <w:szCs w:val="24"/>
              </w:rPr>
              <w:lastRenderedPageBreak/>
              <w:t>мне?»</w:t>
            </w:r>
          </w:p>
        </w:tc>
      </w:tr>
      <w:tr w:rsidR="00581B70" w:rsidRPr="003F61D7" w:rsidTr="00A2748B">
        <w:tc>
          <w:tcPr>
            <w:tcW w:w="567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3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289" w:type="dxa"/>
          </w:tcPr>
          <w:p w:rsidR="00581B70" w:rsidRPr="003F61D7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581B70" w:rsidRPr="003F61D7" w:rsidTr="00A2748B">
        <w:tc>
          <w:tcPr>
            <w:tcW w:w="567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83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pacing w:val="-9"/>
                <w:sz w:val="24"/>
                <w:szCs w:val="24"/>
              </w:rPr>
              <w:t>Планируемы образовательные результаты</w:t>
            </w:r>
          </w:p>
        </w:tc>
        <w:tc>
          <w:tcPr>
            <w:tcW w:w="6289" w:type="dxa"/>
          </w:tcPr>
          <w:p w:rsidR="00581B70" w:rsidRPr="003F61D7" w:rsidRDefault="00581B70" w:rsidP="00424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581B70" w:rsidRPr="003F61D7" w:rsidTr="00A2748B">
        <w:tc>
          <w:tcPr>
            <w:tcW w:w="567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83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289" w:type="dxa"/>
          </w:tcPr>
          <w:p w:rsidR="00581B70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  <w:p w:rsidR="00B33651" w:rsidRPr="003F61D7" w:rsidRDefault="00B3365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581B70" w:rsidRPr="003F61D7" w:rsidTr="00A2748B">
        <w:tc>
          <w:tcPr>
            <w:tcW w:w="567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83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289" w:type="dxa"/>
          </w:tcPr>
          <w:p w:rsidR="00581B70" w:rsidRPr="003F61D7" w:rsidRDefault="00581B70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результатов практической работы.</w:t>
            </w:r>
          </w:p>
        </w:tc>
      </w:tr>
      <w:tr w:rsidR="00581B70" w:rsidRPr="003F61D7" w:rsidTr="00A2748B">
        <w:tc>
          <w:tcPr>
            <w:tcW w:w="567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83" w:type="dxa"/>
          </w:tcPr>
          <w:p w:rsidR="00581B70" w:rsidRPr="003F61D7" w:rsidRDefault="00581B70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289" w:type="dxa"/>
          </w:tcPr>
          <w:p w:rsidR="00B33651" w:rsidRDefault="00581B70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61D7">
              <w:rPr>
                <w:rFonts w:ascii="Times New Roman" w:hAnsi="Times New Roman"/>
                <w:sz w:val="24"/>
                <w:szCs w:val="24"/>
              </w:rPr>
              <w:t>1. Прочитайте избранные эпизоды из романа. Составьте «Портрет Ильи Ильича Обломова в интерьере» по описанию в романе и своим впечатлениям</w:t>
            </w:r>
            <w:r w:rsidR="00B3365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3F61D7">
              <w:rPr>
                <w:rFonts w:ascii="Times New Roman" w:hAnsi="Times New Roman"/>
                <w:sz w:val="24"/>
                <w:szCs w:val="24"/>
              </w:rPr>
              <w:t>текстовое /цитатное описание</w:t>
            </w:r>
            <w:r w:rsidR="00B3365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33651" w:rsidRPr="00B33651" w:rsidRDefault="00B33651" w:rsidP="00B3365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3651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581B70" w:rsidRPr="003F61D7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81B70" w:rsidRPr="003F61D7">
              <w:rPr>
                <w:rFonts w:ascii="Times New Roman" w:hAnsi="Times New Roman"/>
                <w:sz w:val="24"/>
                <w:szCs w:val="24"/>
              </w:rPr>
              <w:t>. Напишите сочинение «Что от Обломова есть во мне?»</w:t>
            </w:r>
          </w:p>
        </w:tc>
      </w:tr>
    </w:tbl>
    <w:p w:rsidR="00B33651" w:rsidRDefault="00B33651"/>
    <w:p w:rsidR="00B33651" w:rsidRPr="002F3C13" w:rsidRDefault="00B33651" w:rsidP="00B336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A078F9">
        <w:rPr>
          <w:rFonts w:ascii="Times New Roman" w:hAnsi="Times New Roman" w:cs="Times New Roman"/>
          <w:b/>
          <w:sz w:val="24"/>
          <w:szCs w:val="24"/>
        </w:rPr>
        <w:t>8-9</w:t>
      </w:r>
    </w:p>
    <w:p w:rsidR="00B33651" w:rsidRDefault="00B33651"/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82"/>
        <w:gridCol w:w="6290"/>
      </w:tblGrid>
      <w:tr w:rsidR="00B33651" w:rsidRPr="00D12403" w:rsidTr="00A2748B">
        <w:tc>
          <w:tcPr>
            <w:tcW w:w="567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2782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290" w:type="dxa"/>
          </w:tcPr>
          <w:p w:rsidR="00B33651" w:rsidRPr="00D12403" w:rsidRDefault="00B33651" w:rsidP="00B336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2.3. Новый герой, «отрицающий всё», в романе И. С. Тургенева (1818 — 1883) «Отцы и дети»</w:t>
            </w:r>
          </w:p>
        </w:tc>
      </w:tr>
      <w:tr w:rsidR="00B33651" w:rsidRPr="00D12403" w:rsidTr="00A2748B">
        <w:tc>
          <w:tcPr>
            <w:tcW w:w="567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82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290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Творческая история, смысл названия. «Отцы» (Павел Петрович и Николай Петрович Кирсановы) и молодое поколение, специфика конфликта. Вечные темы в спорах «отцов и детей». Нигилизм и нигилисты</w:t>
            </w:r>
            <w:r w:rsidR="00A95DBF" w:rsidRPr="00D124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4097" w:rsidRPr="00D12403" w:rsidRDefault="00D74097" w:rsidP="00D740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Составление цитатных портретов Базарова и Павла Петровича Кирсанова. Устная характеристика персонажей.  Устный ответ на вопрос</w:t>
            </w:r>
            <w:r w:rsidR="007663CF" w:rsidRPr="00D12403">
              <w:rPr>
                <w:rFonts w:ascii="Times New Roman" w:hAnsi="Times New Roman"/>
                <w:sz w:val="24"/>
                <w:szCs w:val="24"/>
              </w:rPr>
              <w:t>ы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>: «Почему Базарова можно назвать нигилистом?</w:t>
            </w:r>
            <w:r w:rsidR="007663CF" w:rsidRPr="00D12403">
              <w:rPr>
                <w:rFonts w:ascii="Times New Roman" w:hAnsi="Times New Roman"/>
                <w:sz w:val="24"/>
                <w:szCs w:val="24"/>
              </w:rPr>
              <w:t xml:space="preserve"> Насколько актуален конфликт поколений для разных эпох и какие вопросы чаще других вызывают разногласия в спорах отцов и детей? Какие «вечные темы» становятся предметом спора Павла Петровича и Базарова?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>»</w:t>
            </w:r>
            <w:r w:rsidR="007663CF" w:rsidRPr="00D124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5DBF" w:rsidRPr="00D12403" w:rsidRDefault="00D74097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Письменная работа</w:t>
            </w:r>
            <w:r w:rsidR="00356438" w:rsidRPr="00D12403">
              <w:rPr>
                <w:rFonts w:ascii="Times New Roman" w:hAnsi="Times New Roman"/>
                <w:sz w:val="24"/>
                <w:szCs w:val="24"/>
              </w:rPr>
              <w:t xml:space="preserve"> по роману «Отцы и дети»:</w:t>
            </w:r>
            <w:r w:rsidR="007663CF" w:rsidRPr="00D1240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356438" w:rsidRPr="00D1240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я люблю и чего не принимаю в Базарове?</w:t>
            </w:r>
            <w:r w:rsidR="007663CF" w:rsidRPr="00D12403">
              <w:rPr>
                <w:rFonts w:ascii="Times New Roman" w:eastAsia="Times New Roman" w:hAnsi="Times New Roman" w:cs="Times New Roman"/>
                <w:sz w:val="24"/>
                <w:szCs w:val="24"/>
              </w:rPr>
              <w:t>» или</w:t>
            </w:r>
            <w:r w:rsidR="007663CF" w:rsidRPr="00D12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356438" w:rsidRPr="00D12403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отцов и детей в романе</w:t>
            </w:r>
            <w:r w:rsidR="007663CF" w:rsidRPr="00D1240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356438" w:rsidRPr="00D124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3651" w:rsidRPr="00D12403" w:rsidTr="00A2748B">
        <w:tc>
          <w:tcPr>
            <w:tcW w:w="567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2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290" w:type="dxa"/>
          </w:tcPr>
          <w:p w:rsidR="00B33651" w:rsidRPr="00D12403" w:rsidRDefault="00A95DBF" w:rsidP="00A95D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</w:p>
        </w:tc>
      </w:tr>
      <w:tr w:rsidR="00B33651" w:rsidRPr="00D12403" w:rsidTr="00A2748B">
        <w:tc>
          <w:tcPr>
            <w:tcW w:w="567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82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Планируемы образовательные результаты</w:t>
            </w:r>
          </w:p>
        </w:tc>
        <w:tc>
          <w:tcPr>
            <w:tcW w:w="6290" w:type="dxa"/>
          </w:tcPr>
          <w:p w:rsidR="00B33651" w:rsidRPr="00D12403" w:rsidRDefault="00B33651" w:rsidP="00B336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B33651" w:rsidRPr="00D12403" w:rsidTr="00A2748B">
        <w:tc>
          <w:tcPr>
            <w:tcW w:w="567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82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290" w:type="dxa"/>
          </w:tcPr>
          <w:p w:rsidR="00B33651" w:rsidRPr="00D12403" w:rsidRDefault="00B33651" w:rsidP="00B336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  <w:p w:rsidR="00A95DBF" w:rsidRPr="00D12403" w:rsidRDefault="00A95DBF" w:rsidP="00B336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B33651" w:rsidRPr="00D12403" w:rsidTr="00A2748B">
        <w:tc>
          <w:tcPr>
            <w:tcW w:w="567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82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290" w:type="dxa"/>
          </w:tcPr>
          <w:p w:rsidR="00B33651" w:rsidRPr="00D12403" w:rsidRDefault="00B33651" w:rsidP="00B336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результатов практической работы.</w:t>
            </w:r>
          </w:p>
        </w:tc>
      </w:tr>
      <w:tr w:rsidR="00B33651" w:rsidRPr="00D12403" w:rsidTr="00A2748B">
        <w:tc>
          <w:tcPr>
            <w:tcW w:w="567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82" w:type="dxa"/>
          </w:tcPr>
          <w:p w:rsidR="00B33651" w:rsidRPr="00D12403" w:rsidRDefault="00B33651" w:rsidP="00B336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290" w:type="dxa"/>
          </w:tcPr>
          <w:p w:rsidR="00B33651" w:rsidRPr="00D12403" w:rsidRDefault="00B33651" w:rsidP="00A95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A95DBF" w:rsidRPr="00D12403">
              <w:rPr>
                <w:rFonts w:ascii="Times New Roman" w:hAnsi="Times New Roman"/>
                <w:sz w:val="24"/>
                <w:szCs w:val="24"/>
              </w:rPr>
              <w:t>С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>оставьте цитатные портреты Базарова и Павла Петровича с опорой на текст, найдя в тексте описание внешности Базарова, описание Павла Петровича; затем дайте характеристику каждому персонажу своими словами и объясните, в чем проявляется противопоставление двух персонажей, на какие детали обращает внимание читателя автор?</w:t>
            </w:r>
          </w:p>
          <w:p w:rsidR="00B33651" w:rsidRPr="00D12403" w:rsidRDefault="00B33651" w:rsidP="00A95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lastRenderedPageBreak/>
              <w:t>2. Ответьте на вопросы: Почему Базарова можно назвать нигилистом? Насколько актуален конфликт поколений для разных эпох и какие вопросы чаще других вызывают разногласия в спорах отцов и детей? Какие «вечные темы» становятся предметом спора Павла Петровича и Базарова? О чем спорят нынешние «отцы и дети», есть ли похожие темы в их дискуссиях? Чья позиция вам ближе и почему?</w:t>
            </w:r>
          </w:p>
          <w:p w:rsidR="007663CF" w:rsidRPr="00D12403" w:rsidRDefault="00B33651" w:rsidP="00766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7663CF" w:rsidRPr="00D12403">
              <w:rPr>
                <w:rFonts w:ascii="Times New Roman" w:hAnsi="Times New Roman"/>
                <w:sz w:val="24"/>
                <w:szCs w:val="24"/>
              </w:rPr>
              <w:t>Письменная работа по роману «Отцы и дети»: «</w:t>
            </w:r>
            <w:r w:rsidR="007663CF" w:rsidRPr="00D1240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я люблю и чего не принимаю в Базарове?» или</w:t>
            </w:r>
            <w:r w:rsidR="007663CF" w:rsidRPr="00D12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«</w:t>
            </w:r>
            <w:r w:rsidR="007663CF" w:rsidRPr="00D12403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отцов и детей в романе».</w:t>
            </w:r>
          </w:p>
          <w:p w:rsidR="00B33651" w:rsidRPr="00D12403" w:rsidRDefault="00B33651" w:rsidP="00A95D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A76BF" w:rsidRDefault="006A76BF"/>
    <w:p w:rsidR="00DC0A58" w:rsidRPr="00755D56" w:rsidRDefault="00DC0A58" w:rsidP="00DC0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D56">
        <w:rPr>
          <w:rFonts w:ascii="Times New Roman" w:hAnsi="Times New Roman" w:cs="Times New Roman"/>
          <w:b/>
          <w:sz w:val="24"/>
          <w:szCs w:val="24"/>
        </w:rPr>
        <w:t>Практическое занятие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78F9">
        <w:rPr>
          <w:rFonts w:ascii="Times New Roman" w:hAnsi="Times New Roman" w:cs="Times New Roman"/>
          <w:b/>
          <w:sz w:val="24"/>
          <w:szCs w:val="24"/>
        </w:rPr>
        <w:t>10-11</w:t>
      </w:r>
    </w:p>
    <w:p w:rsidR="00DC0A58" w:rsidRDefault="00DC0A58" w:rsidP="00DC0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27F">
        <w:rPr>
          <w:rFonts w:ascii="Times New Roman" w:hAnsi="Times New Roman" w:cs="Times New Roman"/>
          <w:b/>
          <w:sz w:val="24"/>
          <w:szCs w:val="24"/>
        </w:rPr>
        <w:t>Профессионально-ориентированное содержание</w:t>
      </w:r>
    </w:p>
    <w:p w:rsidR="00DC0A58" w:rsidRDefault="00DC0A58" w:rsidP="00DC0A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3"/>
        <w:gridCol w:w="6379"/>
      </w:tblGrid>
      <w:tr w:rsidR="00DC0A58" w:rsidRPr="00182FC5" w:rsidTr="00A2748B">
        <w:tc>
          <w:tcPr>
            <w:tcW w:w="567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379" w:type="dxa"/>
          </w:tcPr>
          <w:p w:rsidR="00DC0A58" w:rsidRPr="00182FC5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27F">
              <w:rPr>
                <w:rFonts w:ascii="Times New Roman" w:hAnsi="Times New Roman"/>
                <w:sz w:val="24"/>
                <w:szCs w:val="24"/>
              </w:rPr>
              <w:t xml:space="preserve">«Ты профессией астронома метростроевца не удивишь!..» </w:t>
            </w:r>
            <w:r w:rsidRPr="003716AC">
              <w:rPr>
                <w:rFonts w:ascii="Times New Roman" w:hAnsi="Times New Roman"/>
                <w:sz w:val="24"/>
                <w:szCs w:val="24"/>
              </w:rPr>
              <w:t>(М. Светлов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C0A58" w:rsidRPr="00182FC5" w:rsidTr="00A2748B">
        <w:tc>
          <w:tcPr>
            <w:tcW w:w="567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379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6AC">
              <w:rPr>
                <w:rFonts w:ascii="Times New Roman" w:hAnsi="Times New Roman"/>
                <w:sz w:val="24"/>
                <w:szCs w:val="24"/>
              </w:rPr>
              <w:t>Стереотипы, связанные с той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свидетельствам профессионалов отрасли); правда и заблуждения, связанные с в</w:t>
            </w:r>
            <w:r>
              <w:rPr>
                <w:rFonts w:ascii="Times New Roman" w:hAnsi="Times New Roman"/>
                <w:sz w:val="24"/>
                <w:szCs w:val="24"/>
              </w:rPr>
              <w:t>осприятием получаемой профессии. П</w:t>
            </w:r>
            <w:r w:rsidRPr="003716AC">
              <w:rPr>
                <w:rFonts w:ascii="Times New Roman" w:hAnsi="Times New Roman"/>
                <w:sz w:val="24"/>
                <w:szCs w:val="24"/>
              </w:rPr>
              <w:t>одготовка сообщени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3716AC">
              <w:rPr>
                <w:rFonts w:ascii="Times New Roman" w:hAnsi="Times New Roman"/>
                <w:sz w:val="24"/>
                <w:szCs w:val="24"/>
              </w:rPr>
              <w:t xml:space="preserve"> разного формата о стереотипах, заблуждениях, неверных представлениях, связанных в обществе с получаемой профессией и ее социальной значимостью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DC0A58" w:rsidRPr="00182FC5" w:rsidTr="00A2748B">
        <w:tc>
          <w:tcPr>
            <w:tcW w:w="567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379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DC0A58" w:rsidRPr="00182FC5" w:rsidTr="00A2748B">
        <w:tc>
          <w:tcPr>
            <w:tcW w:w="567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/>
                <w:spacing w:val="-9"/>
                <w:sz w:val="24"/>
                <w:szCs w:val="24"/>
              </w:rPr>
              <w:t>е</w:t>
            </w: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образовательные результаты</w:t>
            </w:r>
          </w:p>
        </w:tc>
        <w:tc>
          <w:tcPr>
            <w:tcW w:w="6379" w:type="dxa"/>
          </w:tcPr>
          <w:p w:rsidR="00DC0A58" w:rsidRDefault="00DC0A58" w:rsidP="00DC0A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55C60">
              <w:rPr>
                <w:rFonts w:ascii="Times New Roman" w:hAnsi="Times New Roman"/>
                <w:iCs/>
                <w:sz w:val="24"/>
                <w:szCs w:val="24"/>
              </w:rPr>
              <w:t>ОК 01, ОК 02,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 03, ОК 04, ОК 05, ОК 06, ОК 09,</w:t>
            </w:r>
          </w:p>
          <w:p w:rsidR="00DC0A58" w:rsidRPr="00182FC5" w:rsidRDefault="00515D3E" w:rsidP="00DC0A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5.6.</w:t>
            </w:r>
          </w:p>
        </w:tc>
      </w:tr>
      <w:tr w:rsidR="00DC0A58" w:rsidRPr="00182FC5" w:rsidTr="00A2748B">
        <w:tc>
          <w:tcPr>
            <w:tcW w:w="567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379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Фронтальная, работа в парах</w:t>
            </w:r>
            <w:r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</w:tc>
      </w:tr>
      <w:tr w:rsidR="00DC0A58" w:rsidRPr="00182FC5" w:rsidTr="00A2748B">
        <w:tc>
          <w:tcPr>
            <w:tcW w:w="567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6379" w:type="dxa"/>
          </w:tcPr>
          <w:p w:rsidR="00DC0A58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6AC">
              <w:rPr>
                <w:rFonts w:ascii="Times New Roman" w:hAnsi="Times New Roman"/>
                <w:sz w:val="24"/>
                <w:szCs w:val="24"/>
              </w:rPr>
              <w:t xml:space="preserve">1) способствовать расширению кругозора учащихся и формирование у них критического отношения к социальным стереотипам о разных профессиях; </w:t>
            </w:r>
          </w:p>
          <w:p w:rsidR="00DC0A58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6AC">
              <w:rPr>
                <w:rFonts w:ascii="Times New Roman" w:hAnsi="Times New Roman"/>
                <w:sz w:val="24"/>
                <w:szCs w:val="24"/>
              </w:rPr>
              <w:t xml:space="preserve">2) совершенствование умения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DC0A58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6AC">
              <w:rPr>
                <w:rFonts w:ascii="Times New Roman" w:hAnsi="Times New Roman"/>
                <w:sz w:val="24"/>
                <w:szCs w:val="24"/>
              </w:rPr>
              <w:t xml:space="preserve">3) развитие навыков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достижения; </w:t>
            </w:r>
          </w:p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6AC">
              <w:rPr>
                <w:rFonts w:ascii="Times New Roman" w:hAnsi="Times New Roman"/>
                <w:sz w:val="24"/>
                <w:szCs w:val="24"/>
              </w:rPr>
              <w:t xml:space="preserve">4) совершенствование умения ясно, логично и точно излагать свою точку зрения, использовать адекватные </w:t>
            </w:r>
            <w:r w:rsidRPr="003716AC">
              <w:rPr>
                <w:rFonts w:ascii="Times New Roman" w:hAnsi="Times New Roman"/>
                <w:sz w:val="24"/>
                <w:szCs w:val="24"/>
              </w:rPr>
              <w:lastRenderedPageBreak/>
              <w:t>языковые средства.</w:t>
            </w:r>
          </w:p>
        </w:tc>
      </w:tr>
      <w:tr w:rsidR="00DC0A58" w:rsidRPr="00182FC5" w:rsidTr="00A2748B">
        <w:tc>
          <w:tcPr>
            <w:tcW w:w="567" w:type="dxa"/>
          </w:tcPr>
          <w:p w:rsidR="00DC0A58" w:rsidRPr="00182FC5" w:rsidRDefault="006369C2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DC0A58"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379" w:type="dxa"/>
          </w:tcPr>
          <w:p w:rsidR="00DC0A58" w:rsidRPr="00182FC5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результатов практической работы</w:t>
            </w:r>
          </w:p>
        </w:tc>
      </w:tr>
      <w:tr w:rsidR="00DC0A58" w:rsidRPr="00182FC5" w:rsidTr="00A2748B">
        <w:tc>
          <w:tcPr>
            <w:tcW w:w="567" w:type="dxa"/>
          </w:tcPr>
          <w:p w:rsidR="00DC0A58" w:rsidRPr="00182FC5" w:rsidRDefault="006369C2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C0A58"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DC0A58" w:rsidRPr="00182FC5" w:rsidRDefault="00DC0A58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379" w:type="dxa"/>
          </w:tcPr>
          <w:p w:rsidR="00DC0A58" w:rsidRPr="003716AC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1.Д</w:t>
            </w:r>
            <w:r w:rsidRPr="003716AC">
              <w:rPr>
                <w:rFonts w:ascii="Times New Roman" w:hAnsi="Times New Roman"/>
                <w:sz w:val="24"/>
                <w:szCs w:val="24"/>
              </w:rPr>
              <w:t>емонстр</w:t>
            </w:r>
            <w:r>
              <w:rPr>
                <w:rFonts w:ascii="Times New Roman" w:hAnsi="Times New Roman"/>
                <w:sz w:val="24"/>
                <w:szCs w:val="24"/>
              </w:rPr>
              <w:t>ация</w:t>
            </w:r>
            <w:r w:rsidRPr="003716AC">
              <w:rPr>
                <w:rFonts w:ascii="Times New Roman" w:hAnsi="Times New Roman"/>
                <w:sz w:val="24"/>
                <w:szCs w:val="24"/>
              </w:rPr>
              <w:t xml:space="preserve"> слайд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3716AC">
              <w:rPr>
                <w:rFonts w:ascii="Times New Roman" w:hAnsi="Times New Roman"/>
                <w:sz w:val="24"/>
                <w:szCs w:val="24"/>
              </w:rPr>
              <w:t xml:space="preserve"> с фото победителей Всероссийского чемпионата </w:t>
            </w:r>
            <w:r>
              <w:rPr>
                <w:rFonts w:ascii="Times New Roman" w:hAnsi="Times New Roman"/>
                <w:sz w:val="24"/>
                <w:szCs w:val="24"/>
              </w:rPr>
              <w:t>по разным профессиям и беседа по вопросам</w:t>
            </w:r>
            <w:r w:rsidRPr="003716A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C0A58" w:rsidRPr="003716AC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6AC">
              <w:rPr>
                <w:rFonts w:ascii="Times New Roman" w:hAnsi="Times New Roman"/>
                <w:sz w:val="24"/>
                <w:szCs w:val="24"/>
              </w:rPr>
              <w:t>- Как вы представляете себе будущую профессию и ее общественную значимость?</w:t>
            </w:r>
          </w:p>
          <w:p w:rsidR="00DC0A58" w:rsidRPr="003716AC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16AC">
              <w:rPr>
                <w:rFonts w:ascii="Times New Roman" w:hAnsi="Times New Roman"/>
                <w:sz w:val="24"/>
                <w:szCs w:val="24"/>
              </w:rPr>
              <w:t xml:space="preserve">- Какие стереотипные высказывания (как негативные, так и позитивные) о разных профессиях </w:t>
            </w:r>
            <w:r>
              <w:rPr>
                <w:rFonts w:ascii="Times New Roman" w:hAnsi="Times New Roman"/>
                <w:sz w:val="24"/>
                <w:szCs w:val="24"/>
              </w:rPr>
              <w:t>вам</w:t>
            </w:r>
            <w:r w:rsidRPr="003716AC">
              <w:rPr>
                <w:rFonts w:ascii="Times New Roman" w:hAnsi="Times New Roman"/>
                <w:sz w:val="24"/>
                <w:szCs w:val="24"/>
              </w:rPr>
              <w:t xml:space="preserve"> известны?</w:t>
            </w:r>
          </w:p>
          <w:p w:rsidR="00DC0A5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</w:t>
            </w:r>
            <w:r w:rsidRPr="003716AC">
              <w:rPr>
                <w:rFonts w:ascii="Times New Roman" w:hAnsi="Times New Roman"/>
                <w:sz w:val="24"/>
                <w:szCs w:val="24"/>
              </w:rPr>
              <w:t>ак складывается стереотипия восприятия тех или иных профессий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DC0A58" w:rsidRPr="003716AC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2.Чтение и анализ эпизодов изромана А. Гончарова «Обломов» (гл. 5, ч. 1)</w:t>
            </w:r>
            <w:r w:rsidRPr="003716A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C0A5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3.С</w:t>
            </w:r>
            <w:r w:rsidRPr="003716AC">
              <w:rPr>
                <w:rFonts w:ascii="Times New Roman" w:hAnsi="Times New Roman"/>
                <w:sz w:val="24"/>
                <w:szCs w:val="24"/>
              </w:rPr>
              <w:t>оставление текста (в любом формате) в духе «ожидания/реальность»: «Как вы себе представляли обучение по профессии и каким оно оказалось на деле?»</w:t>
            </w:r>
          </w:p>
          <w:p w:rsidR="00DC0A5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4.Подготовить сообщение </w:t>
            </w:r>
            <w:r w:rsidRPr="000F7B4B">
              <w:rPr>
                <w:rFonts w:ascii="Times New Roman" w:hAnsi="Times New Roman"/>
                <w:sz w:val="24"/>
                <w:szCs w:val="24"/>
              </w:rPr>
              <w:t>«Верные и неверные представления о моей профессии?»</w:t>
            </w:r>
          </w:p>
          <w:p w:rsidR="00DC0A58" w:rsidRPr="000F7B4B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 w:rsidRPr="000F7B4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0F7B4B">
              <w:rPr>
                <w:rFonts w:ascii="Times New Roman" w:hAnsi="Times New Roman"/>
                <w:sz w:val="24"/>
                <w:szCs w:val="24"/>
              </w:rPr>
              <w:t>искусси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0F7B4B">
              <w:rPr>
                <w:rFonts w:ascii="Times New Roman" w:hAnsi="Times New Roman"/>
                <w:sz w:val="24"/>
                <w:szCs w:val="24"/>
              </w:rPr>
              <w:t xml:space="preserve"> «Как люди моей профессии меняют мир к лучшему?»</w:t>
            </w:r>
          </w:p>
          <w:p w:rsidR="00DC0A58" w:rsidRPr="000F7B4B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7B4B">
              <w:rPr>
                <w:rFonts w:ascii="Times New Roman" w:hAnsi="Times New Roman"/>
                <w:sz w:val="24"/>
                <w:szCs w:val="24"/>
              </w:rPr>
              <w:t>- Что значит «менять мир к лучшему?»</w:t>
            </w:r>
          </w:p>
          <w:p w:rsidR="00DC0A58" w:rsidRPr="000F7B4B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7B4B">
              <w:rPr>
                <w:rFonts w:ascii="Times New Roman" w:hAnsi="Times New Roman"/>
                <w:sz w:val="24"/>
                <w:szCs w:val="24"/>
              </w:rPr>
              <w:t>- Какие практические дела могут менять окружающий мир к лучшему?</w:t>
            </w:r>
          </w:p>
          <w:p w:rsidR="00DC0A58" w:rsidRPr="000F7B4B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7B4B">
              <w:rPr>
                <w:rFonts w:ascii="Times New Roman" w:hAnsi="Times New Roman"/>
                <w:sz w:val="24"/>
                <w:szCs w:val="24"/>
              </w:rPr>
              <w:t>- Как работа по профессии может способствовать изменению мира к лучшему?</w:t>
            </w:r>
          </w:p>
          <w:p w:rsidR="00DC0A58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7B4B">
              <w:rPr>
                <w:rFonts w:ascii="Times New Roman" w:hAnsi="Times New Roman"/>
                <w:sz w:val="24"/>
                <w:szCs w:val="24"/>
              </w:rPr>
              <w:t>- Как я себе представляю свою будущую профессиональную деятельность и ее значение в жизни общества?</w:t>
            </w:r>
          </w:p>
          <w:p w:rsidR="00DC0A58" w:rsidRPr="00182FC5" w:rsidRDefault="00DC0A58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С</w:t>
            </w:r>
            <w:r w:rsidRPr="000F7B4B">
              <w:rPr>
                <w:rFonts w:ascii="Times New Roman" w:hAnsi="Times New Roman"/>
                <w:sz w:val="24"/>
                <w:szCs w:val="24"/>
              </w:rPr>
              <w:t>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ьтеписьменное </w:t>
            </w:r>
            <w:r w:rsidRPr="000F7B4B">
              <w:rPr>
                <w:rFonts w:ascii="Times New Roman" w:hAnsi="Times New Roman"/>
                <w:sz w:val="24"/>
                <w:szCs w:val="24"/>
              </w:rPr>
              <w:t>слово в защиту своей профессии</w:t>
            </w:r>
            <w:r>
              <w:rPr>
                <w:rFonts w:ascii="Times New Roman" w:hAnsi="Times New Roman"/>
                <w:sz w:val="24"/>
                <w:szCs w:val="24"/>
              </w:rPr>
              <w:t>, озаглавьте текст.</w:t>
            </w:r>
          </w:p>
        </w:tc>
      </w:tr>
    </w:tbl>
    <w:p w:rsidR="00DC0A58" w:rsidRDefault="00DC0A58" w:rsidP="00DC0A58"/>
    <w:p w:rsidR="00A95DBF" w:rsidRDefault="00A95DBF" w:rsidP="00A95D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A078F9">
        <w:rPr>
          <w:rFonts w:ascii="Times New Roman" w:hAnsi="Times New Roman" w:cs="Times New Roman"/>
          <w:b/>
          <w:sz w:val="24"/>
          <w:szCs w:val="24"/>
        </w:rPr>
        <w:t>12</w:t>
      </w:r>
    </w:p>
    <w:p w:rsidR="000814C7" w:rsidRPr="000814C7" w:rsidRDefault="000814C7" w:rsidP="000814C7">
      <w:pPr>
        <w:widowControl w:val="0"/>
        <w:autoSpaceDE w:val="0"/>
        <w:autoSpaceDN w:val="0"/>
        <w:spacing w:before="46" w:after="0"/>
        <w:ind w:left="427" w:right="44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Тема:</w:t>
      </w:r>
      <w:r w:rsidRPr="000814C7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«Люди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реальность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сказках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М.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Е.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Салтыкова-Щедрина: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русская жизнь в иносказаниях».</w:t>
      </w:r>
    </w:p>
    <w:p w:rsidR="000814C7" w:rsidRDefault="000814C7" w:rsidP="000814C7">
      <w:pPr>
        <w:widowControl w:val="0"/>
        <w:autoSpaceDE w:val="0"/>
        <w:autoSpaceDN w:val="0"/>
        <w:spacing w:after="0" w:line="240" w:lineRule="auto"/>
        <w:ind w:left="427" w:right="111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Цель: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раскрыть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художественное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своеобразие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сказок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М.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Е.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Салтыкова-Щедрина</w:t>
      </w:r>
      <w:r w:rsidRPr="000814C7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 примере произведений</w:t>
      </w:r>
      <w:r w:rsidRPr="000814C7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«Дикий помещик» и «Премудрый пескарь».</w:t>
      </w:r>
    </w:p>
    <w:p w:rsidR="000814C7" w:rsidRPr="000814C7" w:rsidRDefault="000814C7" w:rsidP="000814C7">
      <w:pPr>
        <w:widowControl w:val="0"/>
        <w:autoSpaceDE w:val="0"/>
        <w:autoSpaceDN w:val="0"/>
        <w:spacing w:after="0" w:line="240" w:lineRule="auto"/>
        <w:ind w:left="427" w:right="1110"/>
        <w:rPr>
          <w:rFonts w:ascii="Times New Roman" w:eastAsia="Times New Roman" w:hAnsi="Times New Roman" w:cs="Times New Roman"/>
          <w:b/>
          <w:sz w:val="20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Письменно ответить на вопросы: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637"/>
        </w:tabs>
        <w:autoSpaceDE w:val="0"/>
        <w:autoSpaceDN w:val="0"/>
        <w:spacing w:after="0" w:line="240" w:lineRule="auto"/>
        <w:ind w:left="637" w:hanging="21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Какова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основная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тема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идея</w:t>
      </w:r>
      <w:r w:rsidRPr="000814C7">
        <w:rPr>
          <w:rFonts w:ascii="Times New Roman" w:eastAsia="Times New Roman" w:hAnsi="Times New Roman" w:cs="Times New Roman"/>
          <w:spacing w:val="6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сказки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«Дикий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помещик»?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776"/>
        </w:tabs>
        <w:autoSpaceDE w:val="0"/>
        <w:autoSpaceDN w:val="0"/>
        <w:spacing w:after="0" w:line="240" w:lineRule="auto"/>
        <w:ind w:left="776" w:hanging="349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Цель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задачи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сказки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«Дикий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помещик»?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706"/>
        </w:tabs>
        <w:autoSpaceDE w:val="0"/>
        <w:autoSpaceDN w:val="0"/>
        <w:spacing w:after="0" w:line="240" w:lineRule="auto"/>
        <w:ind w:left="427" w:right="586"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Какие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традиционные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сказочные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мотивы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использует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0814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своём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произведении М. Е. Салтыков-Щедрин?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706"/>
        </w:tabs>
        <w:autoSpaceDE w:val="0"/>
        <w:autoSpaceDN w:val="0"/>
        <w:spacing w:after="0" w:line="240" w:lineRule="auto"/>
        <w:ind w:left="706" w:hanging="279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Чем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своей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жизни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был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очень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недоволен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герой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сказки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«Дикий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помещик»?</w:t>
      </w:r>
    </w:p>
    <w:p w:rsidR="000814C7" w:rsidRPr="000814C7" w:rsidRDefault="000814C7" w:rsidP="000814C7">
      <w:pPr>
        <w:pStyle w:val="a3"/>
        <w:widowControl w:val="0"/>
        <w:numPr>
          <w:ilvl w:val="0"/>
          <w:numId w:val="10"/>
        </w:numPr>
        <w:tabs>
          <w:tab w:val="left" w:pos="775"/>
        </w:tabs>
        <w:autoSpaceDE w:val="0"/>
        <w:autoSpaceDN w:val="0"/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Перечислить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всех,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кто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приезжал</w:t>
      </w:r>
      <w:r w:rsidRPr="000814C7">
        <w:rPr>
          <w:rFonts w:ascii="Times New Roman" w:eastAsia="Times New Roman" w:hAnsi="Times New Roman" w:cs="Times New Roman"/>
          <w:spacing w:val="6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0814C7">
        <w:rPr>
          <w:rFonts w:ascii="Times New Roman" w:eastAsia="Times New Roman" w:hAnsi="Times New Roman" w:cs="Times New Roman"/>
          <w:spacing w:val="6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помещику</w:t>
      </w:r>
      <w:r w:rsidRPr="000814C7">
        <w:rPr>
          <w:rFonts w:ascii="Times New Roman" w:eastAsia="Times New Roman" w:hAnsi="Times New Roman" w:cs="Times New Roman"/>
          <w:spacing w:val="61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гости?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706"/>
        </w:tabs>
        <w:autoSpaceDE w:val="0"/>
        <w:autoSpaceDN w:val="0"/>
        <w:spacing w:after="0" w:line="240" w:lineRule="auto"/>
        <w:ind w:left="706" w:hanging="279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Какой</w:t>
      </w:r>
      <w:r w:rsidRPr="000814C7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способ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прогулки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помещик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считал</w:t>
      </w:r>
      <w:r w:rsidRPr="000814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«самым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приличным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удобным»?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706"/>
        </w:tabs>
        <w:autoSpaceDE w:val="0"/>
        <w:autoSpaceDN w:val="0"/>
        <w:spacing w:after="0" w:line="240" w:lineRule="auto"/>
        <w:ind w:left="706" w:hanging="279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Какую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газету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читал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помещик?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706"/>
        </w:tabs>
        <w:autoSpaceDE w:val="0"/>
        <w:autoSpaceDN w:val="0"/>
        <w:spacing w:after="0" w:line="240" w:lineRule="auto"/>
        <w:ind w:left="706" w:hanging="279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Какое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«золотое»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слово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вычитал</w:t>
      </w:r>
      <w:r w:rsidRPr="000814C7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помещик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газете?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706"/>
        </w:tabs>
        <w:autoSpaceDE w:val="0"/>
        <w:autoSpaceDN w:val="0"/>
        <w:spacing w:after="0" w:line="240" w:lineRule="auto"/>
        <w:ind w:left="706" w:hanging="279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кем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помещик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охотился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зайцев?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847"/>
        </w:tabs>
        <w:autoSpaceDE w:val="0"/>
        <w:autoSpaceDN w:val="0"/>
        <w:spacing w:after="0" w:line="240" w:lineRule="auto"/>
        <w:ind w:left="847" w:hanging="42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Почему</w:t>
      </w:r>
      <w:r w:rsidRPr="000814C7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осенью</w:t>
      </w:r>
      <w:r w:rsidRPr="000814C7">
        <w:rPr>
          <w:rFonts w:ascii="Times New Roman" w:eastAsia="Times New Roman" w:hAnsi="Times New Roman" w:cs="Times New Roman"/>
          <w:spacing w:val="59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помещик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даже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холода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не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чувствовал?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847"/>
        </w:tabs>
        <w:autoSpaceDE w:val="0"/>
        <w:autoSpaceDN w:val="0"/>
        <w:spacing w:after="0" w:line="240" w:lineRule="auto"/>
        <w:ind w:left="847" w:hanging="42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Что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помещик,</w:t>
      </w:r>
      <w:r w:rsidRPr="000814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одичав,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не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успел-таки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приобрести?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847"/>
        </w:tabs>
        <w:autoSpaceDE w:val="0"/>
        <w:autoSpaceDN w:val="0"/>
        <w:spacing w:after="0" w:line="240" w:lineRule="auto"/>
        <w:ind w:left="847" w:hanging="42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Чем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помещик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угощал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всех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гостей?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844"/>
        </w:tabs>
        <w:autoSpaceDE w:val="0"/>
        <w:autoSpaceDN w:val="0"/>
        <w:spacing w:after="0" w:line="240" w:lineRule="auto"/>
        <w:ind w:left="844" w:hanging="417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Где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живёт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герой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сказки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«Дикий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помещик»?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847"/>
        </w:tabs>
        <w:autoSpaceDE w:val="0"/>
        <w:autoSpaceDN w:val="0"/>
        <w:spacing w:after="0" w:line="240" w:lineRule="auto"/>
        <w:ind w:left="847" w:hanging="42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Кто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побеспокоился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том,</w:t>
      </w:r>
      <w:r w:rsidRPr="000814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чтобы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вернуть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мужика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помещику?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847"/>
        </w:tabs>
        <w:autoSpaceDE w:val="0"/>
        <w:autoSpaceDN w:val="0"/>
        <w:spacing w:after="0" w:line="240" w:lineRule="auto"/>
        <w:ind w:left="847" w:hanging="42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0814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чем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заключались</w:t>
      </w:r>
      <w:r w:rsidRPr="000814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наставления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пескарю-сыну</w:t>
      </w:r>
      <w:r w:rsidRPr="000814C7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от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родителей?</w:t>
      </w:r>
    </w:p>
    <w:p w:rsidR="00AF4475" w:rsidRPr="00AF4475" w:rsidRDefault="000814C7" w:rsidP="00A2748B">
      <w:pPr>
        <w:widowControl w:val="0"/>
        <w:numPr>
          <w:ilvl w:val="0"/>
          <w:numId w:val="10"/>
        </w:numPr>
        <w:tabs>
          <w:tab w:val="left" w:pos="848"/>
        </w:tabs>
        <w:autoSpaceDE w:val="0"/>
        <w:autoSpaceDN w:val="0"/>
        <w:spacing w:after="0" w:line="240" w:lineRule="auto"/>
        <w:ind w:left="848" w:hanging="421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Какую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нору</w:t>
      </w:r>
      <w:r w:rsidRPr="00AF4475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построил</w:t>
      </w:r>
      <w:r w:rsidRPr="00AF4475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себе</w:t>
      </w:r>
      <w:r w:rsidRPr="00AF4475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пескарь?</w:t>
      </w:r>
    </w:p>
    <w:p w:rsidR="000814C7" w:rsidRPr="00AF4475" w:rsidRDefault="000814C7" w:rsidP="00A2748B">
      <w:pPr>
        <w:widowControl w:val="0"/>
        <w:numPr>
          <w:ilvl w:val="0"/>
          <w:numId w:val="10"/>
        </w:numPr>
        <w:tabs>
          <w:tab w:val="left" w:pos="848"/>
        </w:tabs>
        <w:autoSpaceDE w:val="0"/>
        <w:autoSpaceDN w:val="0"/>
        <w:spacing w:after="0" w:line="240" w:lineRule="auto"/>
        <w:ind w:left="848" w:hanging="421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Каким</w:t>
      </w:r>
      <w:r w:rsidRPr="00AF4475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считал</w:t>
      </w:r>
      <w:r w:rsidRPr="00AF4475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себя</w:t>
      </w:r>
      <w:r w:rsidRPr="00AF4475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пескарь</w:t>
      </w:r>
      <w:r w:rsidRPr="00AF4475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-</w:t>
      </w:r>
      <w:r w:rsidRPr="00AF4475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умным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или</w:t>
      </w:r>
      <w:r w:rsidRPr="00AF4475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глупым?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847"/>
        </w:tabs>
        <w:autoSpaceDE w:val="0"/>
        <w:autoSpaceDN w:val="0"/>
        <w:spacing w:after="0" w:line="240" w:lineRule="auto"/>
        <w:ind w:left="847" w:hanging="42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Какой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девиз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жизни</w:t>
      </w:r>
      <w:r w:rsidRPr="000814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был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у</w:t>
      </w:r>
      <w:r w:rsidRPr="000814C7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премудрого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пескаря?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848"/>
        </w:tabs>
        <w:autoSpaceDE w:val="0"/>
        <w:autoSpaceDN w:val="0"/>
        <w:spacing w:after="0" w:line="240" w:lineRule="auto"/>
        <w:ind w:left="848" w:hanging="421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чем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был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сон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премудрого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пескаря?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чем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он</w:t>
      </w:r>
      <w:r w:rsidRPr="000814C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мечтал?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779"/>
        </w:tabs>
        <w:autoSpaceDE w:val="0"/>
        <w:autoSpaceDN w:val="0"/>
        <w:spacing w:after="0" w:line="240" w:lineRule="auto"/>
        <w:ind w:left="779" w:hanging="352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Какой</w:t>
      </w:r>
      <w:r w:rsidRPr="000814C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жизни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вел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пескарь?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779"/>
        </w:tabs>
        <w:autoSpaceDE w:val="0"/>
        <w:autoSpaceDN w:val="0"/>
        <w:spacing w:after="0" w:line="240" w:lineRule="auto"/>
        <w:ind w:left="779" w:hanging="352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Чем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днем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занимался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премудрый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пескарь?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847"/>
        </w:tabs>
        <w:autoSpaceDE w:val="0"/>
        <w:autoSpaceDN w:val="0"/>
        <w:spacing w:after="0" w:line="240" w:lineRule="auto"/>
        <w:ind w:left="847" w:hanging="42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чем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видел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смысл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жизни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премудрый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пескарь?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848"/>
        </w:tabs>
        <w:autoSpaceDE w:val="0"/>
        <w:autoSpaceDN w:val="0"/>
        <w:spacing w:after="0" w:line="240" w:lineRule="auto"/>
        <w:ind w:left="848" w:hanging="421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пескарь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перехитрил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>щуку?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847"/>
        </w:tabs>
        <w:autoSpaceDE w:val="0"/>
        <w:autoSpaceDN w:val="0"/>
        <w:spacing w:after="0" w:line="240" w:lineRule="auto"/>
        <w:ind w:left="847" w:hanging="420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Сколько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лет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прожил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пескарь?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848"/>
        </w:tabs>
        <w:autoSpaceDE w:val="0"/>
        <w:autoSpaceDN w:val="0"/>
        <w:spacing w:after="0" w:line="240" w:lineRule="auto"/>
        <w:ind w:left="848" w:hanging="421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Что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хорошего</w:t>
      </w:r>
      <w:r w:rsidRPr="000814C7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сделал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пескарь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за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свою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долгую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жизнь?</w:t>
      </w:r>
    </w:p>
    <w:p w:rsidR="000814C7" w:rsidRPr="000814C7" w:rsidRDefault="000814C7" w:rsidP="000814C7">
      <w:pPr>
        <w:widowControl w:val="0"/>
        <w:numPr>
          <w:ilvl w:val="0"/>
          <w:numId w:val="10"/>
        </w:numPr>
        <w:tabs>
          <w:tab w:val="left" w:pos="848"/>
        </w:tabs>
        <w:autoSpaceDE w:val="0"/>
        <w:autoSpaceDN w:val="0"/>
        <w:spacing w:after="0" w:line="240" w:lineRule="auto"/>
        <w:ind w:left="848" w:hanging="421"/>
        <w:jc w:val="lef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Что</w:t>
      </w:r>
      <w:r w:rsidRPr="000814C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понял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пескарь</w:t>
      </w:r>
      <w:r w:rsidRPr="000814C7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перед</w:t>
      </w:r>
      <w:r w:rsidRPr="000814C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814C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смертью?</w:t>
      </w:r>
    </w:p>
    <w:p w:rsidR="00AF4475" w:rsidRPr="00AF4475" w:rsidRDefault="000814C7" w:rsidP="00AF4475">
      <w:pPr>
        <w:pStyle w:val="a3"/>
        <w:widowControl w:val="0"/>
        <w:numPr>
          <w:ilvl w:val="0"/>
          <w:numId w:val="10"/>
        </w:numPr>
        <w:tabs>
          <w:tab w:val="left" w:pos="778"/>
        </w:tabs>
        <w:autoSpaceDE w:val="0"/>
        <w:autoSpaceDN w:val="0"/>
        <w:spacing w:after="0" w:line="240" w:lineRule="auto"/>
        <w:jc w:val="left"/>
        <w:rPr>
          <w:rFonts w:ascii="Times New Roman" w:hAnsi="Times New Roman" w:cs="Times New Roman"/>
          <w:b/>
          <w:sz w:val="24"/>
          <w:szCs w:val="24"/>
        </w:rPr>
      </w:pP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Какие</w:t>
      </w:r>
      <w:r w:rsidRPr="00AF4475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проблемы</w:t>
      </w:r>
      <w:r w:rsidRPr="00AF4475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затрагивает</w:t>
      </w:r>
      <w:r w:rsidRPr="00AF4475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сказка</w:t>
      </w:r>
      <w:r w:rsidRPr="00AF4475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«Премудрый</w:t>
      </w:r>
      <w:r w:rsidRPr="00AF4475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пескарь»?</w:t>
      </w:r>
    </w:p>
    <w:p w:rsidR="00AF4475" w:rsidRPr="00AF4475" w:rsidRDefault="00AF4475" w:rsidP="00AF4475">
      <w:pPr>
        <w:widowControl w:val="0"/>
        <w:tabs>
          <w:tab w:val="left" w:pos="778"/>
        </w:tabs>
        <w:autoSpaceDE w:val="0"/>
        <w:autoSpaceDN w:val="0"/>
        <w:spacing w:after="0" w:line="240" w:lineRule="auto"/>
        <w:ind w:left="78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814C7" w:rsidRPr="00AF4475" w:rsidRDefault="000814C7" w:rsidP="00AF4475">
      <w:pPr>
        <w:widowControl w:val="0"/>
        <w:tabs>
          <w:tab w:val="left" w:pos="778"/>
        </w:tabs>
        <w:autoSpaceDE w:val="0"/>
        <w:autoSpaceDN w:val="0"/>
        <w:spacing w:after="0" w:line="240" w:lineRule="auto"/>
        <w:ind w:left="78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475">
        <w:rPr>
          <w:rFonts w:ascii="Times New Roman" w:hAnsi="Times New Roman" w:cs="Times New Roman"/>
          <w:b/>
          <w:sz w:val="24"/>
          <w:szCs w:val="24"/>
        </w:rPr>
        <w:t>Практическое занятие № 13-14</w:t>
      </w:r>
    </w:p>
    <w:p w:rsidR="00A95DBF" w:rsidRDefault="00A95DBF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2976"/>
        <w:gridCol w:w="6379"/>
      </w:tblGrid>
      <w:tr w:rsidR="00A95DBF" w:rsidRPr="00D12403" w:rsidTr="00A2748B">
        <w:tc>
          <w:tcPr>
            <w:tcW w:w="42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379" w:type="dxa"/>
          </w:tcPr>
          <w:p w:rsidR="00A95DBF" w:rsidRPr="00D12403" w:rsidRDefault="00A95DBF" w:rsidP="00766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2.5. Человек и его выбор в кризисной ситуации в романе Ф.М. Достоевского «Преступление и наказание»</w:t>
            </w:r>
            <w:r w:rsidR="007663CF" w:rsidRPr="00D124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95DBF" w:rsidRPr="00D12403" w:rsidTr="00A2748B">
        <w:tc>
          <w:tcPr>
            <w:tcW w:w="42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379" w:type="dxa"/>
          </w:tcPr>
          <w:p w:rsidR="00A95DBF" w:rsidRPr="00D12403" w:rsidRDefault="00A95DBF" w:rsidP="007663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EA1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>с</w:t>
            </w:r>
            <w:r w:rsidR="00EA1E1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 xml:space="preserve">избранными эпизодами из романа «Преступление и наказание» (чтение и обсуждение). Работа в малых группах (задания по выбору): подготовка </w:t>
            </w:r>
            <w:r w:rsidRPr="00D124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материала о биографии Ф.М. Достоевского в виде ленты времени / презентаци</w:t>
            </w:r>
            <w:r w:rsidR="007663CF" w:rsidRPr="00D124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 / видеоролика, </w:t>
            </w:r>
            <w:r w:rsidRPr="00D124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соотнесите факты личной биографии с художественным творчеством писателя</w:t>
            </w:r>
            <w:r w:rsidR="00E3343A" w:rsidRPr="00D124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; </w:t>
            </w:r>
            <w:r w:rsidRPr="00D124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написание текста-исследования 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>«Почему Раскольников убивает?» (В. Набоков) или текста-</w:t>
            </w:r>
            <w:r w:rsidRPr="00D124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опровержения теории Раскольникова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95DBF" w:rsidRPr="00D12403" w:rsidTr="00A2748B">
        <w:tc>
          <w:tcPr>
            <w:tcW w:w="42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379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</w:p>
        </w:tc>
      </w:tr>
      <w:tr w:rsidR="00A95DBF" w:rsidRPr="00D12403" w:rsidTr="00A2748B">
        <w:tc>
          <w:tcPr>
            <w:tcW w:w="42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Планируемы образовательные результаты</w:t>
            </w:r>
          </w:p>
        </w:tc>
        <w:tc>
          <w:tcPr>
            <w:tcW w:w="6379" w:type="dxa"/>
          </w:tcPr>
          <w:p w:rsidR="00A95DBF" w:rsidRPr="00D12403" w:rsidRDefault="00A95DBF" w:rsidP="00424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A95DBF" w:rsidRPr="00D12403" w:rsidTr="00A2748B">
        <w:tc>
          <w:tcPr>
            <w:tcW w:w="42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379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Фронтальная; групповая, индивидуальная</w:t>
            </w:r>
          </w:p>
        </w:tc>
      </w:tr>
      <w:tr w:rsidR="00A95DBF" w:rsidRPr="00D12403" w:rsidTr="00A2748B">
        <w:tc>
          <w:tcPr>
            <w:tcW w:w="42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379" w:type="dxa"/>
          </w:tcPr>
          <w:p w:rsidR="00A95DBF" w:rsidRPr="00D12403" w:rsidRDefault="00A95DBF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Наблюдение за деятельностью студентов, проверка результатов практической работы.</w:t>
            </w:r>
          </w:p>
        </w:tc>
      </w:tr>
      <w:tr w:rsidR="00A95DBF" w:rsidRPr="00D12403" w:rsidTr="00A2748B">
        <w:tc>
          <w:tcPr>
            <w:tcW w:w="42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379" w:type="dxa"/>
          </w:tcPr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1. Прочитайте избранные эпизоды из романа «Преступление и наказание».</w:t>
            </w:r>
          </w:p>
          <w:p w:rsidR="00A95DBF" w:rsidRPr="00D12403" w:rsidRDefault="00A95DBF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2. Объединитесь в малые группы и выполните одно из заданий (по выбору):</w:t>
            </w:r>
          </w:p>
          <w:p w:rsidR="00A95DBF" w:rsidRPr="00D12403" w:rsidRDefault="00A95DBF" w:rsidP="00424DE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2.1. Подготовьте материал о биографии Ф.М. Достоевского в виде ленты врем</w:t>
            </w:r>
            <w:r w:rsidR="00E3343A" w:rsidRPr="00D12403">
              <w:rPr>
                <w:rFonts w:ascii="Times New Roman" w:hAnsi="Times New Roman"/>
                <w:sz w:val="24"/>
                <w:szCs w:val="24"/>
              </w:rPr>
              <w:t xml:space="preserve">ени / презентации / видеоролика, 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>соотнесите факты личной биографии с художественным творчеством писателя.</w:t>
            </w:r>
          </w:p>
          <w:p w:rsidR="00AD4FD9" w:rsidRPr="00D12403" w:rsidRDefault="00A95DBF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2.</w:t>
            </w:r>
            <w:r w:rsidR="00AD4FD9" w:rsidRPr="00D12403">
              <w:rPr>
                <w:rFonts w:ascii="Times New Roman" w:hAnsi="Times New Roman"/>
                <w:sz w:val="24"/>
                <w:szCs w:val="24"/>
              </w:rPr>
              <w:t>2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 xml:space="preserve">. Прочитайте диалог Раскольникова с Порфирием Петровичем о его теории («статейке в газете») и эпизод со сном Раскольникова на каторге (о трихинах) и ответьте на вопрос, почему сон можно считать логическим завершением его теории; сравните теорию Раскольникова и </w:t>
            </w:r>
            <w:r w:rsidRPr="00D12403">
              <w:rPr>
                <w:rFonts w:ascii="Times New Roman" w:hAnsi="Times New Roman"/>
                <w:sz w:val="24"/>
                <w:szCs w:val="24"/>
              </w:rPr>
              <w:lastRenderedPageBreak/>
              <w:t>признаки фашизма из статьи «Вечный фашизм» Умберто Эко, выделите общие признаки</w:t>
            </w:r>
            <w:r w:rsidR="00AD4FD9" w:rsidRPr="00D1240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95DBF" w:rsidRPr="00D12403" w:rsidRDefault="00AD4FD9" w:rsidP="00E334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3. Н</w:t>
            </w:r>
            <w:r w:rsidR="00A95DBF" w:rsidRPr="00D12403">
              <w:rPr>
                <w:rFonts w:ascii="Times New Roman" w:hAnsi="Times New Roman"/>
                <w:sz w:val="24"/>
                <w:szCs w:val="24"/>
              </w:rPr>
              <w:t>апишите текст-исследование, отвечающий на вопрос «Почему Раскольников убивает?» (В. Набоков) или текст- опровержение теории Раскольникова, приведите не менее двух аргументов против нее</w:t>
            </w:r>
            <w:r w:rsidR="00E3343A" w:rsidRPr="00D124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5F1FC2" w:rsidRDefault="005F1FC2" w:rsidP="00E33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343A" w:rsidRPr="002F3C13" w:rsidRDefault="00E3343A" w:rsidP="00E33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A078F9">
        <w:rPr>
          <w:rFonts w:ascii="Times New Roman" w:hAnsi="Times New Roman" w:cs="Times New Roman"/>
          <w:b/>
          <w:sz w:val="24"/>
          <w:szCs w:val="24"/>
        </w:rPr>
        <w:t>1</w:t>
      </w:r>
      <w:r w:rsidR="000814C7">
        <w:rPr>
          <w:rFonts w:ascii="Times New Roman" w:hAnsi="Times New Roman" w:cs="Times New Roman"/>
          <w:b/>
          <w:sz w:val="24"/>
          <w:szCs w:val="24"/>
        </w:rPr>
        <w:t>5-16</w:t>
      </w:r>
    </w:p>
    <w:p w:rsidR="006A76BF" w:rsidRDefault="006A76BF" w:rsidP="00E3343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2976"/>
        <w:gridCol w:w="6379"/>
      </w:tblGrid>
      <w:tr w:rsidR="00AD4FD9" w:rsidRPr="00D12403" w:rsidTr="00A2748B">
        <w:tc>
          <w:tcPr>
            <w:tcW w:w="42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379" w:type="dxa"/>
          </w:tcPr>
          <w:p w:rsidR="00AD4FD9" w:rsidRPr="00D12403" w:rsidRDefault="00AD4FD9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2.6. Человек в поиске правды и любви в творчестве Л. Н. Толстого (1828—1910)</w:t>
            </w:r>
          </w:p>
        </w:tc>
      </w:tr>
      <w:tr w:rsidR="00AD4FD9" w:rsidRPr="00D12403" w:rsidTr="00A2748B">
        <w:tc>
          <w:tcPr>
            <w:tcW w:w="42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379" w:type="dxa"/>
          </w:tcPr>
          <w:p w:rsidR="00AD4FD9" w:rsidRPr="00D12403" w:rsidRDefault="00AD4FD9" w:rsidP="005F27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 xml:space="preserve"> Работа с</w:t>
            </w:r>
            <w:r w:rsidR="00B313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 xml:space="preserve">избранными эпизодами из «Севастопольских рассказов» Л.Н. Толстого и рассказа «Люцерн» (чтение и обсуждение). </w:t>
            </w:r>
            <w:r w:rsidRPr="00D124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Подготовка материала о биографии Л.Н. Толстого в виде ленты времени / презентации / видеоролика. Работа с инфоресурсами: подготовка презентации / видеоролика (по выбору) об истории создания романа-эпопеи «Война и мир» Л.Н. Толстого. Написание </w:t>
            </w:r>
            <w:r w:rsidR="005F2749" w:rsidRPr="00D124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эссе о любимом герое из романа «Война и мир</w:t>
            </w:r>
            <w:r w:rsidRPr="00D124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5F2749" w:rsidRPr="00D124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AD4FD9" w:rsidRPr="00D12403" w:rsidTr="00A2748B">
        <w:tc>
          <w:tcPr>
            <w:tcW w:w="42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379" w:type="dxa"/>
          </w:tcPr>
          <w:p w:rsidR="00AD4FD9" w:rsidRPr="00D12403" w:rsidRDefault="00AD4FD9" w:rsidP="00AD4F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</w:p>
        </w:tc>
      </w:tr>
      <w:tr w:rsidR="00AD4FD9" w:rsidRPr="00D12403" w:rsidTr="00A2748B">
        <w:tc>
          <w:tcPr>
            <w:tcW w:w="42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Планируемы образовательные результаты</w:t>
            </w:r>
          </w:p>
        </w:tc>
        <w:tc>
          <w:tcPr>
            <w:tcW w:w="6379" w:type="dxa"/>
          </w:tcPr>
          <w:p w:rsidR="00AD4FD9" w:rsidRPr="00D12403" w:rsidRDefault="00AD4FD9" w:rsidP="00424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AD4FD9" w:rsidRPr="00D12403" w:rsidTr="00A2748B">
        <w:tc>
          <w:tcPr>
            <w:tcW w:w="42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379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Фронтальная; групповая, индивидуальная</w:t>
            </w:r>
          </w:p>
        </w:tc>
      </w:tr>
      <w:tr w:rsidR="00AD4FD9" w:rsidRPr="00D12403" w:rsidTr="00A2748B">
        <w:tc>
          <w:tcPr>
            <w:tcW w:w="42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379" w:type="dxa"/>
          </w:tcPr>
          <w:p w:rsidR="00AD4FD9" w:rsidRPr="00D12403" w:rsidRDefault="00AD4FD9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Наблюдение за деятельностью студентов, проверка результатов практической работы</w:t>
            </w:r>
          </w:p>
        </w:tc>
      </w:tr>
      <w:tr w:rsidR="00AD4FD9" w:rsidRPr="00D12403" w:rsidTr="00A2748B">
        <w:tc>
          <w:tcPr>
            <w:tcW w:w="42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379" w:type="dxa"/>
          </w:tcPr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 xml:space="preserve">1.Прочитайте избранные эпизоды из «Севастопольских рассказов» Л.Н. Толстого и рассказа «Люцерн» и ответьте на вопросы: Что такое доброта и сопереживание? Зачем нужны любовь к ближнему и </w:t>
            </w:r>
            <w:r w:rsidR="000C2488" w:rsidRPr="00D12403">
              <w:rPr>
                <w:rFonts w:ascii="Times New Roman" w:hAnsi="Times New Roman"/>
                <w:sz w:val="24"/>
                <w:szCs w:val="24"/>
              </w:rPr>
              <w:t>сопереживание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 xml:space="preserve"> в жизни отдельного человека и общества в целом? Если бы вам нужно было дать определение слову «гуманизм» с опорой на текст толстовских рассказов, какие примеры из них вы бы привели, иллюстрируя это понятие? </w:t>
            </w:r>
          </w:p>
          <w:p w:rsidR="00AD4FD9" w:rsidRPr="00D12403" w:rsidRDefault="00AD4FD9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2. Объединитесь в малые группы и выполните одно из заданий (по выбору):</w:t>
            </w:r>
          </w:p>
          <w:p w:rsidR="00AD4FD9" w:rsidRPr="00D12403" w:rsidRDefault="00AD4FD9" w:rsidP="00424DE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2.1. Подготовьте материал о биографии Л.Н. Толстого в виде ленты времени / презентации / видеоролика и соотнесите факты личной биографии с художественным творчеством писателя.</w:t>
            </w:r>
          </w:p>
          <w:p w:rsidR="00AD4FD9" w:rsidRPr="00D12403" w:rsidRDefault="00AD4FD9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2.2. Опираясь на дополнительные источники (в том числе электронные), подготовьте презентацию / видеоролик об истории создания романа-эпопеи «Война и мир» Л.Н. Толстого.</w:t>
            </w:r>
          </w:p>
          <w:p w:rsidR="007E3E7C" w:rsidRPr="00D12403" w:rsidRDefault="00AD4FD9" w:rsidP="007E3E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="005F2749" w:rsidRPr="00D124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Написание эссе о любимом герое из романа «Война и мир».</w:t>
            </w:r>
          </w:p>
        </w:tc>
      </w:tr>
    </w:tbl>
    <w:p w:rsidR="007E3E7C" w:rsidRDefault="007E3E7C"/>
    <w:p w:rsidR="00A2748B" w:rsidRDefault="00A2748B"/>
    <w:p w:rsidR="00A2748B" w:rsidRDefault="00A2748B"/>
    <w:p w:rsidR="00921A64" w:rsidRDefault="00921A64"/>
    <w:p w:rsidR="006E077A" w:rsidRPr="00755D56" w:rsidRDefault="006E077A" w:rsidP="006E07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D56">
        <w:rPr>
          <w:rFonts w:ascii="Times New Roman" w:hAnsi="Times New Roman" w:cs="Times New Roman"/>
          <w:b/>
          <w:sz w:val="24"/>
          <w:szCs w:val="24"/>
        </w:rPr>
        <w:t>Практическое занятие №</w:t>
      </w:r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0814C7">
        <w:rPr>
          <w:rFonts w:ascii="Times New Roman" w:hAnsi="Times New Roman" w:cs="Times New Roman"/>
          <w:b/>
          <w:sz w:val="24"/>
          <w:szCs w:val="24"/>
        </w:rPr>
        <w:t>7</w:t>
      </w:r>
    </w:p>
    <w:p w:rsidR="006E077A" w:rsidRDefault="006E077A" w:rsidP="006E07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27F">
        <w:rPr>
          <w:rFonts w:ascii="Times New Roman" w:hAnsi="Times New Roman" w:cs="Times New Roman"/>
          <w:b/>
          <w:sz w:val="24"/>
          <w:szCs w:val="24"/>
        </w:rPr>
        <w:t>Профессионально-ориентированное содержание</w:t>
      </w:r>
    </w:p>
    <w:p w:rsidR="006E077A" w:rsidRDefault="006E077A" w:rsidP="006E077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032"/>
        <w:gridCol w:w="6353"/>
      </w:tblGrid>
      <w:tr w:rsidR="006E077A" w:rsidRPr="00182FC5" w:rsidTr="006C6433">
        <w:tc>
          <w:tcPr>
            <w:tcW w:w="36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304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379" w:type="dxa"/>
          </w:tcPr>
          <w:p w:rsidR="006E077A" w:rsidRPr="00182FC5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 xml:space="preserve">«Каждый должен быть величествен в своем деле»: пути совершенствования в профессии/специальности </w:t>
            </w:r>
          </w:p>
        </w:tc>
      </w:tr>
      <w:tr w:rsidR="006E077A" w:rsidRPr="00182FC5" w:rsidTr="006C6433">
        <w:tc>
          <w:tcPr>
            <w:tcW w:w="36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4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379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о профессиональном мастерстве. Знакомство с профессиональными журналами и информационными ресурсами, посвященными профессиональной деятельности</w:t>
            </w:r>
          </w:p>
        </w:tc>
      </w:tr>
      <w:tr w:rsidR="006E077A" w:rsidRPr="00182FC5" w:rsidTr="006C6433">
        <w:tc>
          <w:tcPr>
            <w:tcW w:w="36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04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379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6E077A" w:rsidRPr="00182FC5" w:rsidTr="006C6433">
        <w:tc>
          <w:tcPr>
            <w:tcW w:w="36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4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/>
                <w:spacing w:val="-9"/>
                <w:sz w:val="24"/>
                <w:szCs w:val="24"/>
              </w:rPr>
              <w:t>е</w:t>
            </w: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образовательные результаты</w:t>
            </w:r>
          </w:p>
        </w:tc>
        <w:tc>
          <w:tcPr>
            <w:tcW w:w="6379" w:type="dxa"/>
          </w:tcPr>
          <w:p w:rsidR="006E077A" w:rsidRDefault="006E077A" w:rsidP="00866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55C60">
              <w:rPr>
                <w:rFonts w:ascii="Times New Roman" w:hAnsi="Times New Roman"/>
                <w:iCs/>
                <w:sz w:val="24"/>
                <w:szCs w:val="24"/>
              </w:rPr>
              <w:t>ОК 01, ОК 02,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 03, ОК 04, ОК 05, ОК 06, ОК 09,</w:t>
            </w:r>
          </w:p>
          <w:p w:rsidR="006E077A" w:rsidRPr="00182FC5" w:rsidRDefault="00515D3E" w:rsidP="00866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5.6.</w:t>
            </w:r>
          </w:p>
        </w:tc>
      </w:tr>
      <w:tr w:rsidR="006E077A" w:rsidRPr="00182FC5" w:rsidTr="006C6433">
        <w:tc>
          <w:tcPr>
            <w:tcW w:w="36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4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379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Фронтальная, работа в парах</w:t>
            </w:r>
            <w:r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</w:tc>
      </w:tr>
      <w:tr w:rsidR="006E077A" w:rsidRPr="00182FC5" w:rsidTr="006C6433">
        <w:tc>
          <w:tcPr>
            <w:tcW w:w="36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4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6379" w:type="dxa"/>
          </w:tcPr>
          <w:p w:rsidR="006E077A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 xml:space="preserve">1) обогащение представления о выбранной профессии/специальности; знакомство с иллюстрированными специализированными журналами по профессии/специальности и способами работы с разного вида журнальным материалом и материалом из других источников; </w:t>
            </w:r>
          </w:p>
          <w:p w:rsidR="006E077A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 xml:space="preserve">2) формирование основ саморазвитии в соответствии с общечеловеческими ценностями, готовности и способности к самостоятельной профессиональной деятельности; </w:t>
            </w:r>
          </w:p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>3) совершенствование навыков аналитической работы с разного вида журнальными и газетными материалами; развитие умений разделять информацию на основную и дополнительную, анализировать, делать ее обзор, строить устное высказывание-описание своей будущей профессии; общаться и взаимодействовать в процессе совместной деятельности</w:t>
            </w:r>
          </w:p>
        </w:tc>
      </w:tr>
      <w:tr w:rsidR="006E077A" w:rsidRPr="00182FC5" w:rsidTr="006C6433">
        <w:tc>
          <w:tcPr>
            <w:tcW w:w="361" w:type="dxa"/>
          </w:tcPr>
          <w:p w:rsidR="006E077A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6E077A"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4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379" w:type="dxa"/>
          </w:tcPr>
          <w:p w:rsidR="006E077A" w:rsidRPr="00182FC5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результатов практической работы</w:t>
            </w:r>
          </w:p>
        </w:tc>
      </w:tr>
      <w:tr w:rsidR="006E077A" w:rsidRPr="00182FC5" w:rsidTr="006C6433">
        <w:tc>
          <w:tcPr>
            <w:tcW w:w="361" w:type="dxa"/>
          </w:tcPr>
          <w:p w:rsidR="006E077A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6E077A"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41" w:type="dxa"/>
          </w:tcPr>
          <w:p w:rsidR="006E077A" w:rsidRPr="00182FC5" w:rsidRDefault="006E077A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379" w:type="dxa"/>
          </w:tcPr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>абот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 xml:space="preserve"> с эпиграфами: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 xml:space="preserve">1). Мир стареет  в былых надеждах. 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 xml:space="preserve">Но сегодня, как и вчера – 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 xml:space="preserve">на плечах  эту землю держат 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 xml:space="preserve">и несут на себе мастера!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>Р. Рождественский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E077A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>2). Мастер – это человек, с удовольствием делающий то, что не получается у других. (Словарь парадоксальных определений)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2.Беседа по вопросам: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>Можно ли сказать, что поэт определил профессиональную высоту, к которой должен стремиться каждый работающий человек? Обоснуйте свое мнение.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 xml:space="preserve">– Согласны ли вы с определением слова мастер? Можно ли принять этот парадокс в истолковании значения слова мастер? </w:t>
            </w:r>
          </w:p>
          <w:p w:rsidR="006E077A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 xml:space="preserve"> – Что нужно для того, чтобы человеку любой профессии/ специальности стать мастером, быть «величественным в </w:t>
            </w:r>
            <w:r w:rsidRPr="00E43390">
              <w:rPr>
                <w:rFonts w:ascii="Times New Roman" w:hAnsi="Times New Roman"/>
                <w:sz w:val="24"/>
                <w:szCs w:val="24"/>
              </w:rPr>
              <w:lastRenderedPageBreak/>
              <w:t>своем деле»? Дайте развернутый ответ.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3.Представление сообщений о будущей профессии/специальности (на основе материалов из разных источников). 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>Работа организуется по плану: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 xml:space="preserve"> Представление статей (автор; название; где была напечатана; тема).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 xml:space="preserve"> Что нового узнали о профессии/специальности? 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 w:cs="Arial"/>
                <w:sz w:val="24"/>
                <w:szCs w:val="24"/>
              </w:rPr>
              <w:t>♦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 xml:space="preserve"> положительные сведения;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 w:cs="Arial"/>
                <w:sz w:val="24"/>
                <w:szCs w:val="24"/>
              </w:rPr>
              <w:t>♦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 xml:space="preserve"> негативные сведения.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Подготовьте сообщение о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 xml:space="preserve"> специализированны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 xml:space="preserve"> журнала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 xml:space="preserve"> по профессии/специальности: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>– Назначение специализированных журналов по профессии/ специальности...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>– Рубрикация.</w:t>
            </w:r>
          </w:p>
          <w:p w:rsidR="006E077A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390">
              <w:rPr>
                <w:rFonts w:ascii="Times New Roman" w:hAnsi="Times New Roman"/>
                <w:sz w:val="24"/>
                <w:szCs w:val="24"/>
              </w:rPr>
              <w:t>– Материалы в них для молодых специалистов</w:t>
            </w:r>
          </w:p>
          <w:p w:rsidR="006E077A" w:rsidRPr="00E43390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5.С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 xml:space="preserve">оздание устного высказывания-рассуждения «Зачем нужно регулярно просматривать специализированный журнал …» </w:t>
            </w:r>
          </w:p>
          <w:p w:rsidR="006E077A" w:rsidRPr="00182FC5" w:rsidRDefault="006E077A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6.Напишите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 xml:space="preserve"> аннотацию </w:t>
            </w:r>
            <w:r>
              <w:rPr>
                <w:rFonts w:ascii="Times New Roman" w:hAnsi="Times New Roman"/>
                <w:sz w:val="24"/>
                <w:szCs w:val="24"/>
              </w:rPr>
              <w:t>специализированного журнала.</w:t>
            </w:r>
          </w:p>
        </w:tc>
      </w:tr>
    </w:tbl>
    <w:p w:rsidR="006E077A" w:rsidRDefault="006E077A" w:rsidP="000C24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077A" w:rsidRDefault="006E077A" w:rsidP="000C24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488" w:rsidRPr="002F3C13" w:rsidRDefault="000C2488" w:rsidP="000C248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570EF8">
        <w:rPr>
          <w:rFonts w:ascii="Times New Roman" w:hAnsi="Times New Roman" w:cs="Times New Roman"/>
          <w:b/>
          <w:sz w:val="24"/>
          <w:szCs w:val="24"/>
        </w:rPr>
        <w:t>1</w:t>
      </w:r>
      <w:r w:rsidR="000814C7">
        <w:rPr>
          <w:rFonts w:ascii="Times New Roman" w:hAnsi="Times New Roman" w:cs="Times New Roman"/>
          <w:b/>
          <w:sz w:val="24"/>
          <w:szCs w:val="24"/>
        </w:rPr>
        <w:t>8-19</w:t>
      </w:r>
    </w:p>
    <w:p w:rsidR="000C2488" w:rsidRPr="00273D93" w:rsidRDefault="000C2488" w:rsidP="00273D93">
      <w:pPr>
        <w:spacing w:line="240" w:lineRule="auto"/>
        <w:rPr>
          <w:rFonts w:ascii="Times New Roman" w:hAnsi="Times New Roman" w:cs="Times New Roman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032"/>
        <w:gridCol w:w="6353"/>
      </w:tblGrid>
      <w:tr w:rsidR="00273D93" w:rsidRPr="00182FC5" w:rsidTr="006C6433">
        <w:tc>
          <w:tcPr>
            <w:tcW w:w="36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304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379" w:type="dxa"/>
          </w:tcPr>
          <w:p w:rsidR="00273D93" w:rsidRPr="00182FC5" w:rsidRDefault="00273D93" w:rsidP="00273D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2.7.</w:t>
            </w:r>
            <w:r w:rsidRPr="00B4607D">
              <w:rPr>
                <w:rFonts w:ascii="Times New Roman" w:hAnsi="Times New Roman"/>
                <w:sz w:val="24"/>
                <w:szCs w:val="24"/>
              </w:rPr>
              <w:t>Крестьянство как собирательный герой поэзии Н.А. Некрасова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73D93" w:rsidRPr="00182FC5" w:rsidTr="006C6433">
        <w:tc>
          <w:tcPr>
            <w:tcW w:w="36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4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379" w:type="dxa"/>
          </w:tcPr>
          <w:p w:rsidR="00273D93" w:rsidRPr="00182FC5" w:rsidRDefault="0012050C" w:rsidP="007E3E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E55C60">
              <w:rPr>
                <w:rFonts w:ascii="Times New Roman" w:hAnsi="Times New Roman"/>
                <w:sz w:val="24"/>
                <w:szCs w:val="24"/>
              </w:rPr>
              <w:t>тение и анализ стихотворений</w:t>
            </w:r>
            <w:r w:rsidRPr="00E55C60">
              <w:rPr>
                <w:rFonts w:ascii="Times New Roman" w:hAnsi="Times New Roman"/>
                <w:bCs/>
                <w:sz w:val="24"/>
                <w:szCs w:val="24"/>
              </w:rPr>
              <w:t>; п</w:t>
            </w:r>
            <w:r w:rsidRPr="00E55C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одготовка сообщения / презентации / ролика о тех поэтических текстах Н.А. Некрасова, которые впоследствии стали народными песнями. Работа с инфоресурсами:сообщение о легендарном сюжете об атамане Кудеяре в фольклоре и его воплощении в поэме Некрасова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="007E3E7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Наизусть стихотворение (по выбору) и устный анализ.</w:t>
            </w:r>
          </w:p>
        </w:tc>
      </w:tr>
      <w:tr w:rsidR="00273D93" w:rsidRPr="00182FC5" w:rsidTr="006C6433">
        <w:tc>
          <w:tcPr>
            <w:tcW w:w="36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04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379" w:type="dxa"/>
          </w:tcPr>
          <w:p w:rsidR="00273D93" w:rsidRPr="00182FC5" w:rsidRDefault="007E3E7C" w:rsidP="007E3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273D93" w:rsidRPr="00182FC5" w:rsidTr="006C6433">
        <w:tc>
          <w:tcPr>
            <w:tcW w:w="36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4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Планируемы образовательные результаты</w:t>
            </w:r>
          </w:p>
        </w:tc>
        <w:tc>
          <w:tcPr>
            <w:tcW w:w="6379" w:type="dxa"/>
          </w:tcPr>
          <w:p w:rsidR="00273D93" w:rsidRPr="00182FC5" w:rsidRDefault="00273D93" w:rsidP="00424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273D93" w:rsidRPr="00182FC5" w:rsidTr="006C6433">
        <w:tc>
          <w:tcPr>
            <w:tcW w:w="36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4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379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Групповая, в парах</w:t>
            </w:r>
            <w:r w:rsidR="007E3E7C"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</w:tc>
      </w:tr>
      <w:tr w:rsidR="00273D93" w:rsidRPr="00182FC5" w:rsidTr="006C6433">
        <w:tc>
          <w:tcPr>
            <w:tcW w:w="36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04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379" w:type="dxa"/>
          </w:tcPr>
          <w:p w:rsidR="00273D93" w:rsidRPr="00182FC5" w:rsidRDefault="007E3E7C" w:rsidP="007E3E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опрос, н</w:t>
            </w:r>
            <w:r w:rsidR="00273D93" w:rsidRPr="00182FC5">
              <w:rPr>
                <w:rFonts w:ascii="Times New Roman" w:hAnsi="Times New Roman"/>
                <w:sz w:val="24"/>
                <w:szCs w:val="24"/>
              </w:rPr>
              <w:t>аблюде</w:t>
            </w:r>
            <w:r>
              <w:rPr>
                <w:rFonts w:ascii="Times New Roman" w:hAnsi="Times New Roman"/>
                <w:sz w:val="24"/>
                <w:szCs w:val="24"/>
              </w:rPr>
              <w:t>ние за деятельностью студентов</w:t>
            </w:r>
          </w:p>
        </w:tc>
      </w:tr>
      <w:tr w:rsidR="00273D93" w:rsidRPr="00182FC5" w:rsidTr="006C6433">
        <w:tc>
          <w:tcPr>
            <w:tcW w:w="36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41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379" w:type="dxa"/>
          </w:tcPr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1. Прочитайте рекомендованные стихотворения.</w:t>
            </w:r>
          </w:p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 Объединитесь в малые группы или парами и выполните одно из заданий (по выбору):</w:t>
            </w:r>
          </w:p>
          <w:p w:rsidR="00273D93" w:rsidRPr="00182FC5" w:rsidRDefault="00273D9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2.1. Запишите аудио-/ видеоролик с выразительным исполнением стихотворений / литературно-музыкальной композицией на стихи поэта.</w:t>
            </w:r>
          </w:p>
          <w:p w:rsidR="00273D93" w:rsidRPr="00182FC5" w:rsidRDefault="00273D93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2.2. Опираясь на дополнительные источники (в том числе электронные), подготовьте сообщение / презентацию / ролик (по выбору) о тех поэтических текстах Н.А. Некрасова, которые впоследствии стали народными песнями, ответив на вопрос, почему его тексты легко превращаются в песни.</w:t>
            </w:r>
          </w:p>
          <w:p w:rsidR="00273D93" w:rsidRPr="00182FC5" w:rsidRDefault="009463D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  <w:r w:rsidR="00273D93" w:rsidRPr="00182FC5">
              <w:rPr>
                <w:rFonts w:ascii="Times New Roman" w:hAnsi="Times New Roman"/>
                <w:sz w:val="24"/>
                <w:szCs w:val="24"/>
              </w:rPr>
              <w:t>. Чтение и анализ стихотворений: образы крестьянского труда и крестьян у Некрасова, образы русского сельского пейзажа в стихах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3D93" w:rsidRDefault="009463DB" w:rsidP="00946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  <w:r w:rsidR="00273D93" w:rsidRPr="00182FC5">
              <w:rPr>
                <w:rFonts w:ascii="Times New Roman" w:hAnsi="Times New Roman"/>
                <w:sz w:val="24"/>
                <w:szCs w:val="24"/>
              </w:rPr>
              <w:t>. Дополнительно: подготовка сообщений о жизни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Н. А. Некрасова.</w:t>
            </w:r>
          </w:p>
          <w:p w:rsidR="009463DB" w:rsidRPr="00182FC5" w:rsidRDefault="009463DB" w:rsidP="00946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7E3E7C">
              <w:rPr>
                <w:rFonts w:ascii="Times New Roman" w:hAnsi="Times New Roman"/>
                <w:sz w:val="24"/>
                <w:szCs w:val="24"/>
              </w:rPr>
              <w:t>Выучите наизусть стихотворение Н. А. Некрасова (по выбору из предложенного списка) и устно проанализируйте его.</w:t>
            </w:r>
          </w:p>
        </w:tc>
      </w:tr>
    </w:tbl>
    <w:p w:rsidR="007E3E7C" w:rsidRPr="007E3E7C" w:rsidRDefault="007E3E7C" w:rsidP="007E3E7C"/>
    <w:p w:rsidR="007E3E7C" w:rsidRPr="002F3C13" w:rsidRDefault="007E3E7C" w:rsidP="007E3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570EF8">
        <w:rPr>
          <w:rFonts w:ascii="Times New Roman" w:hAnsi="Times New Roman" w:cs="Times New Roman"/>
          <w:b/>
          <w:sz w:val="24"/>
          <w:szCs w:val="24"/>
        </w:rPr>
        <w:t>2</w:t>
      </w:r>
      <w:r w:rsidR="000E6741">
        <w:rPr>
          <w:rFonts w:ascii="Times New Roman" w:hAnsi="Times New Roman" w:cs="Times New Roman"/>
          <w:b/>
          <w:sz w:val="24"/>
          <w:szCs w:val="24"/>
        </w:rPr>
        <w:t>0-21</w:t>
      </w:r>
    </w:p>
    <w:p w:rsidR="007E3E7C" w:rsidRDefault="007E3E7C" w:rsidP="007E3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034"/>
        <w:gridCol w:w="6351"/>
      </w:tblGrid>
      <w:tr w:rsidR="007E3E7C" w:rsidRPr="00182FC5" w:rsidTr="006C6433">
        <w:tc>
          <w:tcPr>
            <w:tcW w:w="36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304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379" w:type="dxa"/>
          </w:tcPr>
          <w:p w:rsidR="007E3E7C" w:rsidRPr="00182FC5" w:rsidRDefault="007E3E7C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Тема 2.8. Человек и мир в зеркале поэзии. Ф.И. Тютчев и А.А. Фет</w:t>
            </w:r>
          </w:p>
        </w:tc>
      </w:tr>
      <w:tr w:rsidR="007E3E7C" w:rsidRPr="00182FC5" w:rsidTr="006C6433">
        <w:tc>
          <w:tcPr>
            <w:tcW w:w="36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4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379" w:type="dxa"/>
          </w:tcPr>
          <w:p w:rsidR="007E3E7C" w:rsidRPr="00182FC5" w:rsidRDefault="007E3E7C" w:rsidP="00751B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Основные темы и художественное своеобразие лирики Тютчева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Фета. Ч</w:t>
            </w:r>
            <w:r w:rsidRPr="00E55C60">
              <w:rPr>
                <w:rFonts w:ascii="Times New Roman" w:hAnsi="Times New Roman"/>
                <w:sz w:val="24"/>
                <w:szCs w:val="24"/>
              </w:rPr>
              <w:t>тение и анализ стихотворений</w:t>
            </w:r>
            <w:r w:rsidRPr="00E55C60"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 w:rsidRPr="00E55C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подбор иллюстративного материала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Наизусть стихотворение (по выбору) и его анализ.</w:t>
            </w:r>
          </w:p>
        </w:tc>
      </w:tr>
      <w:tr w:rsidR="007E3E7C" w:rsidRPr="00182FC5" w:rsidTr="006C6433">
        <w:tc>
          <w:tcPr>
            <w:tcW w:w="36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04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379" w:type="dxa"/>
          </w:tcPr>
          <w:p w:rsidR="007E3E7C" w:rsidRPr="00182FC5" w:rsidRDefault="007E3E7C" w:rsidP="007E3E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7E3E7C" w:rsidRPr="00182FC5" w:rsidTr="006C6433">
        <w:tc>
          <w:tcPr>
            <w:tcW w:w="36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4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Планируемы образовательные результаты</w:t>
            </w:r>
          </w:p>
        </w:tc>
        <w:tc>
          <w:tcPr>
            <w:tcW w:w="6379" w:type="dxa"/>
          </w:tcPr>
          <w:p w:rsidR="007E3E7C" w:rsidRPr="00182FC5" w:rsidRDefault="007E3E7C" w:rsidP="00424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7E3E7C" w:rsidRPr="00182FC5" w:rsidTr="006C6433">
        <w:tc>
          <w:tcPr>
            <w:tcW w:w="36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4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379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Фронтальная, работа в парах</w:t>
            </w:r>
            <w:r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</w:tc>
      </w:tr>
      <w:tr w:rsidR="007E3E7C" w:rsidRPr="00182FC5" w:rsidTr="006C6433">
        <w:tc>
          <w:tcPr>
            <w:tcW w:w="36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04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379" w:type="dxa"/>
          </w:tcPr>
          <w:p w:rsidR="007E3E7C" w:rsidRPr="00182FC5" w:rsidRDefault="007E3E7C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результатов практической работы</w:t>
            </w:r>
          </w:p>
        </w:tc>
      </w:tr>
      <w:tr w:rsidR="007E3E7C" w:rsidRPr="00182FC5" w:rsidTr="006C6433">
        <w:tc>
          <w:tcPr>
            <w:tcW w:w="36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41" w:type="dxa"/>
          </w:tcPr>
          <w:p w:rsidR="007E3E7C" w:rsidRPr="00182FC5" w:rsidRDefault="007E3E7C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379" w:type="dxa"/>
          </w:tcPr>
          <w:p w:rsidR="007E3E7C" w:rsidRPr="00182FC5" w:rsidRDefault="007E3E7C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 xml:space="preserve">1. Прочитайте рекомендованные стихотворения Ф.И. Тютчева и А.А. Фета, подготовьте </w:t>
            </w:r>
            <w:r w:rsidR="00751BE6">
              <w:rPr>
                <w:rFonts w:ascii="Times New Roman" w:hAnsi="Times New Roman"/>
                <w:sz w:val="24"/>
                <w:szCs w:val="24"/>
              </w:rPr>
              <w:t>наизусть одно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 xml:space="preserve"> стихотворени</w:t>
            </w:r>
            <w:r w:rsidR="00751BE6">
              <w:rPr>
                <w:rFonts w:ascii="Times New Roman" w:hAnsi="Times New Roman"/>
                <w:sz w:val="24"/>
                <w:szCs w:val="24"/>
              </w:rPr>
              <w:t>е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 xml:space="preserve"> по выбору</w:t>
            </w:r>
            <w:r w:rsidR="00751BE6">
              <w:rPr>
                <w:rFonts w:ascii="Times New Roman" w:hAnsi="Times New Roman"/>
                <w:sz w:val="24"/>
                <w:szCs w:val="24"/>
              </w:rPr>
              <w:t xml:space="preserve"> и проанализируйте его.</w:t>
            </w:r>
          </w:p>
          <w:p w:rsidR="007E3E7C" w:rsidRPr="00182FC5" w:rsidRDefault="007E3E7C" w:rsidP="00751B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 Учитывая доминирующие темы и образы в лирике Ф.И. Тютчева и А.А. Фета, подберите иллюстрации к выбранным вами стихотворениям каждого и</w:t>
            </w:r>
            <w:r w:rsidR="00751BE6">
              <w:rPr>
                <w:rFonts w:ascii="Times New Roman" w:hAnsi="Times New Roman"/>
                <w:sz w:val="24"/>
                <w:szCs w:val="24"/>
              </w:rPr>
              <w:t xml:space="preserve"> устно 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 xml:space="preserve"> обоснуйте свой выбор и характер иллюстраций особенностями поэзии каждого</w:t>
            </w:r>
            <w:r w:rsidR="00751B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7E3E7C" w:rsidRDefault="007E3E7C" w:rsidP="007E3E7C">
      <w:pPr>
        <w:jc w:val="center"/>
      </w:pPr>
    </w:p>
    <w:p w:rsidR="00AF4475" w:rsidRDefault="00AF4475" w:rsidP="00751B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BE6" w:rsidRPr="002F3C13" w:rsidRDefault="00751BE6" w:rsidP="00751B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0E6741">
        <w:rPr>
          <w:rFonts w:ascii="Times New Roman" w:hAnsi="Times New Roman" w:cs="Times New Roman"/>
          <w:b/>
          <w:sz w:val="24"/>
          <w:szCs w:val="24"/>
        </w:rPr>
        <w:t>22-23</w:t>
      </w:r>
    </w:p>
    <w:p w:rsidR="00751BE6" w:rsidRDefault="00751BE6" w:rsidP="00751B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2976"/>
        <w:gridCol w:w="6379"/>
      </w:tblGrid>
      <w:tr w:rsidR="00751BE6" w:rsidRPr="00D12403" w:rsidTr="006C6433">
        <w:tc>
          <w:tcPr>
            <w:tcW w:w="426" w:type="dxa"/>
          </w:tcPr>
          <w:p w:rsidR="00751BE6" w:rsidRPr="00D12403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379" w:type="dxa"/>
          </w:tcPr>
          <w:p w:rsidR="00751BE6" w:rsidRPr="00D12403" w:rsidRDefault="00751BE6" w:rsidP="00751B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Тема 2.9. Проблема ответственности человека за свою судьбу и судьбы близких ему людей в рассказах А.П. Чехова.</w:t>
            </w:r>
          </w:p>
        </w:tc>
      </w:tr>
      <w:tr w:rsidR="00751BE6" w:rsidRPr="00D12403" w:rsidTr="006C6433">
        <w:tc>
          <w:tcPr>
            <w:tcW w:w="426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379" w:type="dxa"/>
          </w:tcPr>
          <w:p w:rsidR="00751BE6" w:rsidRPr="00D12403" w:rsidRDefault="00751BE6" w:rsidP="00337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Малая проза А.П. Чехова. «Дом с мезонином». «Рассказ старшего садовника». Человек и общество. Психологизм прозы Чехова: лаконичность повествования и скрытый лиризм. Пьеса «Вишнёвый сад». Новаторство Чехова-драматурга: своеобразие конфликта и системы персонажей, акцент на внутренней жизни персонажей, нарушение жанровых рамок.  Речевые и портретные характеристики персонажей</w:t>
            </w:r>
            <w:r w:rsidR="003374D5" w:rsidRPr="00D12403">
              <w:rPr>
                <w:rFonts w:ascii="Times New Roman" w:hAnsi="Times New Roman"/>
                <w:sz w:val="24"/>
                <w:szCs w:val="24"/>
              </w:rPr>
              <w:t xml:space="preserve">. Дискуссия </w:t>
            </w:r>
            <w:r w:rsidR="003374D5" w:rsidRPr="00D12403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3374D5" w:rsidRPr="00D12403">
              <w:rPr>
                <w:rFonts w:ascii="Times New Roman" w:hAnsi="Times New Roman"/>
                <w:sz w:val="24"/>
                <w:szCs w:val="24"/>
              </w:rPr>
              <w:t>Как человек может влиять на окружающий мир и менять его к лучшему?».</w:t>
            </w:r>
          </w:p>
        </w:tc>
      </w:tr>
      <w:tr w:rsidR="00751BE6" w:rsidRPr="00D12403" w:rsidTr="006C6433">
        <w:tc>
          <w:tcPr>
            <w:tcW w:w="426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6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379" w:type="dxa"/>
          </w:tcPr>
          <w:p w:rsidR="00751BE6" w:rsidRPr="00D12403" w:rsidRDefault="00751BE6" w:rsidP="00751B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751BE6" w:rsidRPr="00D12403" w:rsidTr="006C6433">
        <w:tc>
          <w:tcPr>
            <w:tcW w:w="426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976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Планируемы образовательные результаты</w:t>
            </w:r>
          </w:p>
        </w:tc>
        <w:tc>
          <w:tcPr>
            <w:tcW w:w="6379" w:type="dxa"/>
          </w:tcPr>
          <w:p w:rsidR="00751BE6" w:rsidRPr="00D12403" w:rsidRDefault="00751BE6" w:rsidP="00424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751BE6" w:rsidRPr="00D12403" w:rsidTr="006C6433">
        <w:tc>
          <w:tcPr>
            <w:tcW w:w="426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379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Фронтальная; групповая, индивидуальная</w:t>
            </w:r>
          </w:p>
        </w:tc>
      </w:tr>
      <w:tr w:rsidR="00751BE6" w:rsidRPr="00D12403" w:rsidTr="006C6433">
        <w:tc>
          <w:tcPr>
            <w:tcW w:w="426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76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379" w:type="dxa"/>
          </w:tcPr>
          <w:p w:rsidR="00751BE6" w:rsidRPr="00D12403" w:rsidRDefault="00751BE6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результатов практической работы</w:t>
            </w:r>
          </w:p>
        </w:tc>
      </w:tr>
      <w:tr w:rsidR="00751BE6" w:rsidRPr="00D12403" w:rsidTr="006C6433">
        <w:tc>
          <w:tcPr>
            <w:tcW w:w="426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76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379" w:type="dxa"/>
          </w:tcPr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1. Прочитайте рассказ «Дом с мезонином» и биографию А.П. Чехова в учебнике и дополнительных источниках, затем с опорой на сведения из биографии Чехова подготовьтесь к участию в дискуссии «На чьей стороне автор?» и ответьте на вопрос, что можно найти общего между героиней рассказа Лидой и самим писателем? Почему Лида раздражается на «господина-пейзажиста»? Что происходит в финале рассказа с рассказчиком? Можно ли назвать деятельность Лиды бессмысленной, исходя из финала рассказа?</w:t>
            </w:r>
          </w:p>
          <w:p w:rsidR="00751BE6" w:rsidRPr="00D12403" w:rsidRDefault="00751BE6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i/>
                <w:sz w:val="24"/>
                <w:szCs w:val="24"/>
              </w:rPr>
              <w:t>Вопрос для дискуссии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 xml:space="preserve">: Как человек может влиять на окружающий мир и менять его к лучшему? </w:t>
            </w:r>
          </w:p>
          <w:p w:rsidR="003374D5" w:rsidRPr="00D12403" w:rsidRDefault="003374D5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2</w:t>
            </w:r>
            <w:r w:rsidR="00751BE6" w:rsidRPr="00D1240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>Групповые задания:</w:t>
            </w:r>
          </w:p>
          <w:p w:rsidR="00751BE6" w:rsidRPr="00D12403" w:rsidRDefault="003374D5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- И</w:t>
            </w:r>
            <w:r w:rsidR="00751BE6" w:rsidRPr="00D12403">
              <w:rPr>
                <w:rFonts w:ascii="Times New Roman" w:hAnsi="Times New Roman"/>
                <w:sz w:val="24"/>
                <w:szCs w:val="24"/>
              </w:rPr>
              <w:t>нсценируйте одно из явлений, эпизодов, действий (по выбору) п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>ьесы А.П. Чехова «Вишневый сад».</w:t>
            </w:r>
          </w:p>
          <w:p w:rsidR="003374D5" w:rsidRPr="00D12403" w:rsidRDefault="003374D5" w:rsidP="00424DE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12403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751BE6" w:rsidRPr="00D12403" w:rsidRDefault="003374D5" w:rsidP="00337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2403">
              <w:rPr>
                <w:rFonts w:ascii="Times New Roman" w:hAnsi="Times New Roman"/>
                <w:sz w:val="24"/>
                <w:szCs w:val="24"/>
              </w:rPr>
              <w:t>- Подготовьте сообщения</w:t>
            </w:r>
            <w:r w:rsidR="00751BE6" w:rsidRPr="00D12403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D12403">
              <w:rPr>
                <w:rFonts w:ascii="Times New Roman" w:hAnsi="Times New Roman"/>
                <w:sz w:val="24"/>
                <w:szCs w:val="24"/>
              </w:rPr>
              <w:t xml:space="preserve"> героях пьесы «Вишневый сад».</w:t>
            </w:r>
          </w:p>
        </w:tc>
      </w:tr>
    </w:tbl>
    <w:p w:rsidR="00D12403" w:rsidRDefault="00D12403" w:rsidP="007E3E7C">
      <w:pPr>
        <w:jc w:val="center"/>
      </w:pPr>
    </w:p>
    <w:p w:rsidR="006369C2" w:rsidRPr="00755D56" w:rsidRDefault="006369C2" w:rsidP="006369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D56">
        <w:rPr>
          <w:rFonts w:ascii="Times New Roman" w:hAnsi="Times New Roman" w:cs="Times New Roman"/>
          <w:b/>
          <w:sz w:val="24"/>
          <w:szCs w:val="24"/>
        </w:rPr>
        <w:t>Практическое занятие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74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6369C2" w:rsidRDefault="006369C2" w:rsidP="006369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27F">
        <w:rPr>
          <w:rFonts w:ascii="Times New Roman" w:hAnsi="Times New Roman" w:cs="Times New Roman"/>
          <w:b/>
          <w:sz w:val="24"/>
          <w:szCs w:val="24"/>
        </w:rPr>
        <w:t>Профессионально-ориентированное содержание</w:t>
      </w:r>
    </w:p>
    <w:p w:rsidR="006369C2" w:rsidRDefault="006369C2" w:rsidP="006369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033"/>
        <w:gridCol w:w="6352"/>
      </w:tblGrid>
      <w:tr w:rsidR="006369C2" w:rsidRPr="00182FC5" w:rsidTr="006C6433">
        <w:tc>
          <w:tcPr>
            <w:tcW w:w="36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304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379" w:type="dxa"/>
          </w:tcPr>
          <w:p w:rsidR="006369C2" w:rsidRPr="00182FC5" w:rsidRDefault="006369C2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EE7">
              <w:rPr>
                <w:rFonts w:ascii="Times New Roman" w:hAnsi="Times New Roman"/>
                <w:sz w:val="24"/>
                <w:szCs w:val="24"/>
              </w:rPr>
              <w:t xml:space="preserve">Как написать резюме, чтобы найти хорошую работу </w:t>
            </w:r>
          </w:p>
        </w:tc>
      </w:tr>
      <w:tr w:rsidR="006369C2" w:rsidRPr="00182FC5" w:rsidTr="006C6433">
        <w:tc>
          <w:tcPr>
            <w:tcW w:w="36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4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379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EE7">
              <w:rPr>
                <w:rFonts w:ascii="Times New Roman" w:hAnsi="Times New Roman"/>
                <w:sz w:val="24"/>
                <w:szCs w:val="24"/>
              </w:rPr>
              <w:t>Роль профессии в положении человека в социуме. Отличие нормативных документов от видов текстов (сопоставление фрагмента из художественного текста и официальных документов). Понятие о резюме.Резюме как описание способностей человека, которые делают его конкурентоспособным на рынке труда. Цель резюме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04EE7">
              <w:rPr>
                <w:rFonts w:ascii="Times New Roman" w:hAnsi="Times New Roman"/>
                <w:sz w:val="24"/>
                <w:szCs w:val="24"/>
              </w:rPr>
              <w:t xml:space="preserve">  Структура резюме. Резюме действительное и резюме проектное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04EE7">
              <w:rPr>
                <w:rFonts w:ascii="Times New Roman" w:hAnsi="Times New Roman"/>
                <w:sz w:val="24"/>
                <w:szCs w:val="24"/>
              </w:rPr>
              <w:t xml:space="preserve"> Работа с образцовым документом резюме. Составление своего действительного резюме (по аналогии с образцовым текстом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6369C2" w:rsidRPr="00182FC5" w:rsidTr="006C6433">
        <w:tc>
          <w:tcPr>
            <w:tcW w:w="36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04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379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6369C2" w:rsidRPr="00182FC5" w:rsidTr="006C6433">
        <w:tc>
          <w:tcPr>
            <w:tcW w:w="36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4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/>
                <w:spacing w:val="-9"/>
                <w:sz w:val="24"/>
                <w:szCs w:val="24"/>
              </w:rPr>
              <w:t>е</w:t>
            </w: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образовательные результаты</w:t>
            </w:r>
          </w:p>
        </w:tc>
        <w:tc>
          <w:tcPr>
            <w:tcW w:w="6379" w:type="dxa"/>
          </w:tcPr>
          <w:p w:rsidR="006369C2" w:rsidRDefault="006369C2" w:rsidP="00866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55C60">
              <w:rPr>
                <w:rFonts w:ascii="Times New Roman" w:hAnsi="Times New Roman"/>
                <w:iCs/>
                <w:sz w:val="24"/>
                <w:szCs w:val="24"/>
              </w:rPr>
              <w:t>ОК 01, ОК 02,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 03, ОК 04, ОК 05, ОК 06, ОК 09,</w:t>
            </w:r>
          </w:p>
          <w:p w:rsidR="006369C2" w:rsidRPr="00182FC5" w:rsidRDefault="00515D3E" w:rsidP="00866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5.6.</w:t>
            </w:r>
          </w:p>
        </w:tc>
      </w:tr>
      <w:tr w:rsidR="006369C2" w:rsidRPr="00182FC5" w:rsidTr="006C6433">
        <w:tc>
          <w:tcPr>
            <w:tcW w:w="36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4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379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Фронтальная, работа в парах</w:t>
            </w:r>
            <w:r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</w:tc>
      </w:tr>
      <w:tr w:rsidR="006369C2" w:rsidRPr="00182FC5" w:rsidTr="006C6433">
        <w:tc>
          <w:tcPr>
            <w:tcW w:w="36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4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6379" w:type="dxa"/>
          </w:tcPr>
          <w:p w:rsidR="006369C2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 xml:space="preserve">) формирование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умения написания резюме, умения </w:t>
            </w:r>
            <w:r w:rsidRPr="00404EE7">
              <w:rPr>
                <w:rFonts w:ascii="Times New Roman" w:hAnsi="Times New Roman"/>
                <w:sz w:val="24"/>
                <w:szCs w:val="24"/>
              </w:rPr>
              <w:t xml:space="preserve">презентовать себя в резюме, чтобы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быть </w:t>
            </w:r>
            <w:r w:rsidRPr="00404EE7">
              <w:rPr>
                <w:rFonts w:ascii="Times New Roman" w:hAnsi="Times New Roman"/>
                <w:sz w:val="24"/>
                <w:szCs w:val="24"/>
              </w:rPr>
              <w:t>конкурентоспособным на рынке труда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369C2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43390">
              <w:rPr>
                <w:rFonts w:ascii="Times New Roman" w:hAnsi="Times New Roman"/>
                <w:sz w:val="24"/>
                <w:szCs w:val="24"/>
              </w:rPr>
              <w:t xml:space="preserve">) совершенствование навыков аналитической работы с </w:t>
            </w:r>
            <w:r>
              <w:rPr>
                <w:rFonts w:ascii="Times New Roman" w:hAnsi="Times New Roman"/>
                <w:sz w:val="24"/>
                <w:szCs w:val="24"/>
              </w:rPr>
              <w:t>разными видами нормативных документов;</w:t>
            </w:r>
          </w:p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F7286F">
              <w:rPr>
                <w:rFonts w:ascii="Times New Roman" w:hAnsi="Times New Roman"/>
                <w:sz w:val="24"/>
                <w:szCs w:val="24"/>
              </w:rPr>
              <w:t>формирование основ саморазвити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F7286F">
              <w:rPr>
                <w:rFonts w:ascii="Times New Roman" w:hAnsi="Times New Roman"/>
                <w:sz w:val="24"/>
                <w:szCs w:val="24"/>
              </w:rPr>
              <w:t xml:space="preserve"> в соответствии с общечеловеческими ценностями, готовности и способности к самостоятельной профессиональной </w:t>
            </w:r>
            <w:r w:rsidRPr="00F7286F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</w:tc>
      </w:tr>
      <w:tr w:rsidR="006369C2" w:rsidRPr="00182FC5" w:rsidTr="006C6433">
        <w:tc>
          <w:tcPr>
            <w:tcW w:w="36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4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379" w:type="dxa"/>
          </w:tcPr>
          <w:p w:rsidR="006369C2" w:rsidRPr="00182FC5" w:rsidRDefault="006369C2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результатов практической работы</w:t>
            </w:r>
          </w:p>
        </w:tc>
      </w:tr>
      <w:tr w:rsidR="006369C2" w:rsidRPr="00182FC5" w:rsidTr="006C6433">
        <w:tc>
          <w:tcPr>
            <w:tcW w:w="36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41" w:type="dxa"/>
          </w:tcPr>
          <w:p w:rsidR="006369C2" w:rsidRPr="00182FC5" w:rsidRDefault="006369C2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379" w:type="dxa"/>
          </w:tcPr>
          <w:p w:rsidR="006369C2" w:rsidRDefault="006369C2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1.Беседа по вопросам и составление тезисов беседы:</w:t>
            </w:r>
          </w:p>
          <w:p w:rsidR="006369C2" w:rsidRDefault="006369C2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такое резюме?</w:t>
            </w:r>
          </w:p>
          <w:p w:rsidR="006369C2" w:rsidRDefault="006369C2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Какова цель написания резюме?</w:t>
            </w:r>
          </w:p>
          <w:p w:rsidR="006369C2" w:rsidRDefault="006369C2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Какова структура резюме?</w:t>
            </w:r>
          </w:p>
          <w:p w:rsidR="006369C2" w:rsidRPr="00E43390" w:rsidRDefault="006369C2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Как презентовать себя в резюме?</w:t>
            </w:r>
          </w:p>
          <w:p w:rsidR="006369C2" w:rsidRPr="00182FC5" w:rsidRDefault="006369C2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2.Напишитер</w:t>
            </w:r>
            <w:r w:rsidRPr="003E079B">
              <w:rPr>
                <w:rFonts w:ascii="Times New Roman" w:hAnsi="Times New Roman"/>
                <w:sz w:val="24"/>
                <w:szCs w:val="24"/>
              </w:rPr>
              <w:t>езюме для первой работы по своей специальности без опыта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  <w:r w:rsidRPr="003E07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570EF8" w:rsidRDefault="00570EF8" w:rsidP="003374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74D5" w:rsidRDefault="003374D5" w:rsidP="003374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0E6741">
        <w:rPr>
          <w:rFonts w:ascii="Times New Roman" w:hAnsi="Times New Roman" w:cs="Times New Roman"/>
          <w:b/>
          <w:sz w:val="24"/>
          <w:szCs w:val="24"/>
        </w:rPr>
        <w:t>2</w:t>
      </w:r>
      <w:r w:rsidR="00570EF8">
        <w:rPr>
          <w:rFonts w:ascii="Times New Roman" w:hAnsi="Times New Roman" w:cs="Times New Roman"/>
          <w:b/>
          <w:sz w:val="24"/>
          <w:szCs w:val="24"/>
        </w:rPr>
        <w:t>5</w:t>
      </w:r>
    </w:p>
    <w:p w:rsidR="000E6741" w:rsidRDefault="000E6741" w:rsidP="003374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741" w:rsidRPr="000E6741" w:rsidRDefault="000E6741" w:rsidP="000E67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6741">
        <w:rPr>
          <w:rFonts w:ascii="Times New Roman" w:hAnsi="Times New Roman" w:cs="Times New Roman"/>
          <w:b/>
          <w:sz w:val="24"/>
          <w:szCs w:val="24"/>
        </w:rPr>
        <w:t>Тема: Острое чувство кризиса цивилизации в рассказе И. А. Бунина</w:t>
      </w:r>
    </w:p>
    <w:p w:rsidR="000E6741" w:rsidRPr="000E6741" w:rsidRDefault="000E6741" w:rsidP="000E67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6741">
        <w:rPr>
          <w:rFonts w:ascii="Times New Roman" w:hAnsi="Times New Roman" w:cs="Times New Roman"/>
          <w:b/>
          <w:sz w:val="24"/>
          <w:szCs w:val="24"/>
        </w:rPr>
        <w:t>«Господин из Сан-Франциско».</w:t>
      </w:r>
    </w:p>
    <w:p w:rsidR="000E6741" w:rsidRPr="000E6741" w:rsidRDefault="000E6741" w:rsidP="000E674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E6741">
        <w:rPr>
          <w:rFonts w:ascii="Times New Roman" w:hAnsi="Times New Roman" w:cs="Times New Roman"/>
          <w:b/>
          <w:sz w:val="24"/>
          <w:szCs w:val="24"/>
        </w:rPr>
        <w:t>Цель: раскрыть философское содержание рассказа Бунина «Господин из Сан-Франциско».</w:t>
      </w:r>
    </w:p>
    <w:p w:rsidR="000E6741" w:rsidRPr="000E6741" w:rsidRDefault="000E6741" w:rsidP="000E6741">
      <w:pPr>
        <w:widowControl w:val="0"/>
        <w:autoSpaceDE w:val="0"/>
        <w:autoSpaceDN w:val="0"/>
        <w:spacing w:after="0" w:line="240" w:lineRule="auto"/>
        <w:ind w:left="241" w:right="236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0E674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«Господин</w:t>
      </w:r>
      <w:r w:rsidRPr="000E674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из</w:t>
      </w:r>
      <w:r w:rsidRPr="000E6741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Сан-</w:t>
      </w:r>
      <w:r w:rsidRPr="000E674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Франциско»</w:t>
      </w:r>
    </w:p>
    <w:p w:rsidR="000E6741" w:rsidRPr="000E6741" w:rsidRDefault="000E6741" w:rsidP="000E6741">
      <w:pPr>
        <w:widowControl w:val="0"/>
        <w:numPr>
          <w:ilvl w:val="0"/>
          <w:numId w:val="12"/>
        </w:numPr>
        <w:tabs>
          <w:tab w:val="left" w:pos="785"/>
        </w:tabs>
        <w:autoSpaceDE w:val="0"/>
        <w:autoSpaceDN w:val="0"/>
        <w:spacing w:before="182" w:after="0" w:line="240" w:lineRule="auto"/>
        <w:ind w:left="785" w:hanging="35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Какова</w:t>
      </w:r>
      <w:r w:rsidRPr="000E6741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цель</w:t>
      </w:r>
      <w:r w:rsidRPr="000E6741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путешествия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героя?</w:t>
      </w:r>
    </w:p>
    <w:p w:rsidR="000E6741" w:rsidRPr="000E6741" w:rsidRDefault="000E6741" w:rsidP="000E6741">
      <w:pPr>
        <w:widowControl w:val="0"/>
        <w:numPr>
          <w:ilvl w:val="0"/>
          <w:numId w:val="12"/>
        </w:numPr>
        <w:tabs>
          <w:tab w:val="left" w:pos="785"/>
        </w:tabs>
        <w:autoSpaceDE w:val="0"/>
        <w:autoSpaceDN w:val="0"/>
        <w:spacing w:before="26" w:after="0" w:line="240" w:lineRule="auto"/>
        <w:ind w:left="785" w:hanging="35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С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кем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герой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отправляется</w:t>
      </w:r>
      <w:r w:rsidRPr="000E674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путешествие?</w:t>
      </w:r>
    </w:p>
    <w:p w:rsidR="000E6741" w:rsidRPr="000E6741" w:rsidRDefault="000E6741" w:rsidP="000E6741">
      <w:pPr>
        <w:widowControl w:val="0"/>
        <w:numPr>
          <w:ilvl w:val="0"/>
          <w:numId w:val="12"/>
        </w:numPr>
        <w:tabs>
          <w:tab w:val="left" w:pos="785"/>
        </w:tabs>
        <w:autoSpaceDE w:val="0"/>
        <w:autoSpaceDN w:val="0"/>
        <w:spacing w:before="24" w:after="0" w:line="240" w:lineRule="auto"/>
        <w:ind w:left="785" w:hanging="35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Где</w:t>
      </w:r>
      <w:r w:rsidRPr="000E6741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хотел</w:t>
      </w:r>
      <w:r w:rsidRPr="000E6741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побывать</w:t>
      </w:r>
      <w:r w:rsidRPr="000E6741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господин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из</w:t>
      </w:r>
      <w:r w:rsidRPr="000E6741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Сан-</w:t>
      </w:r>
      <w:r w:rsidRPr="000E674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Франциско?</w:t>
      </w:r>
    </w:p>
    <w:p w:rsidR="000E6741" w:rsidRPr="000E6741" w:rsidRDefault="000E6741" w:rsidP="000E6741">
      <w:pPr>
        <w:widowControl w:val="0"/>
        <w:numPr>
          <w:ilvl w:val="0"/>
          <w:numId w:val="12"/>
        </w:numPr>
        <w:tabs>
          <w:tab w:val="left" w:pos="785"/>
        </w:tabs>
        <w:autoSpaceDE w:val="0"/>
        <w:autoSpaceDN w:val="0"/>
        <w:spacing w:before="26" w:after="0" w:line="240" w:lineRule="auto"/>
        <w:ind w:left="785" w:hanging="35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Название</w:t>
      </w:r>
      <w:r w:rsidRPr="000E6741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корабля,</w:t>
      </w:r>
      <w:r w:rsidRPr="000E6741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0E6741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котором</w:t>
      </w:r>
      <w:r w:rsidRPr="000E6741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плыл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господин</w:t>
      </w:r>
      <w:r w:rsidRPr="000E6741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из</w:t>
      </w:r>
      <w:r w:rsidRPr="000E6741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Сан-</w:t>
      </w:r>
      <w:r w:rsidRPr="000E674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Франциско?</w:t>
      </w:r>
    </w:p>
    <w:p w:rsidR="000E6741" w:rsidRPr="000E6741" w:rsidRDefault="000E6741" w:rsidP="000E6741">
      <w:pPr>
        <w:widowControl w:val="0"/>
        <w:numPr>
          <w:ilvl w:val="0"/>
          <w:numId w:val="12"/>
        </w:numPr>
        <w:tabs>
          <w:tab w:val="left" w:pos="855"/>
        </w:tabs>
        <w:autoSpaceDE w:val="0"/>
        <w:autoSpaceDN w:val="0"/>
        <w:spacing w:before="26" w:after="0" w:line="240" w:lineRule="auto"/>
        <w:ind w:left="855" w:hanging="42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выглядел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господин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из</w:t>
      </w:r>
      <w:r w:rsidRPr="000E6741">
        <w:rPr>
          <w:rFonts w:ascii="Times New Roman" w:eastAsia="Times New Roman" w:hAnsi="Times New Roman" w:cs="Times New Roman"/>
          <w:spacing w:val="6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Сан-</w:t>
      </w:r>
      <w:r w:rsidRPr="000E674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Франциско?</w:t>
      </w:r>
    </w:p>
    <w:p w:rsidR="000E6741" w:rsidRPr="000E6741" w:rsidRDefault="000E6741" w:rsidP="000E6741">
      <w:pPr>
        <w:widowControl w:val="0"/>
        <w:numPr>
          <w:ilvl w:val="0"/>
          <w:numId w:val="12"/>
        </w:numPr>
        <w:tabs>
          <w:tab w:val="left" w:pos="785"/>
        </w:tabs>
        <w:autoSpaceDE w:val="0"/>
        <w:autoSpaceDN w:val="0"/>
        <w:spacing w:before="26" w:after="0" w:line="240" w:lineRule="auto"/>
        <w:ind w:left="785" w:hanging="35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Кто</w:t>
      </w:r>
      <w:r w:rsidRPr="000E6741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хорошо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знал</w:t>
      </w:r>
      <w:r w:rsidRPr="000E6741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0E674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том,</w:t>
      </w:r>
      <w:r w:rsidRPr="000E6741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герой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заработал</w:t>
      </w:r>
      <w:r w:rsidRPr="000E6741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свои</w:t>
      </w:r>
      <w:r w:rsidRPr="000E6741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деньги?</w:t>
      </w:r>
    </w:p>
    <w:p w:rsidR="000E6741" w:rsidRPr="000E6741" w:rsidRDefault="000E6741" w:rsidP="000E6741">
      <w:pPr>
        <w:widowControl w:val="0"/>
        <w:numPr>
          <w:ilvl w:val="0"/>
          <w:numId w:val="12"/>
        </w:numPr>
        <w:tabs>
          <w:tab w:val="left" w:pos="784"/>
          <w:tab w:val="left" w:pos="786"/>
        </w:tabs>
        <w:autoSpaceDE w:val="0"/>
        <w:autoSpaceDN w:val="0"/>
        <w:spacing w:before="26" w:after="0" w:line="256" w:lineRule="auto"/>
        <w:ind w:left="786" w:right="1795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Какие</w:t>
      </w:r>
      <w:r w:rsidRPr="000E6741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ценности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являются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главными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жизни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господина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из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Сан- Франциско? Докажите текстом.</w:t>
      </w:r>
    </w:p>
    <w:p w:rsidR="000E6741" w:rsidRPr="000E6741" w:rsidRDefault="000E6741" w:rsidP="000E6741">
      <w:pPr>
        <w:widowControl w:val="0"/>
        <w:numPr>
          <w:ilvl w:val="0"/>
          <w:numId w:val="12"/>
        </w:numPr>
        <w:tabs>
          <w:tab w:val="left" w:pos="785"/>
        </w:tabs>
        <w:autoSpaceDE w:val="0"/>
        <w:autoSpaceDN w:val="0"/>
        <w:spacing w:before="5" w:after="0" w:line="240" w:lineRule="auto"/>
        <w:ind w:left="785" w:hanging="35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Чего</w:t>
      </w:r>
      <w:r w:rsidRPr="000E6741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не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имеет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господин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из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Сан-Франциско,</w:t>
      </w:r>
      <w:r w:rsidRPr="000E6741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несмотря</w:t>
      </w:r>
      <w:r w:rsidRPr="000E6741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то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что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богат?</w:t>
      </w:r>
    </w:p>
    <w:p w:rsidR="000E6741" w:rsidRPr="000E6741" w:rsidRDefault="000E6741" w:rsidP="000E6741">
      <w:pPr>
        <w:widowControl w:val="0"/>
        <w:numPr>
          <w:ilvl w:val="0"/>
          <w:numId w:val="12"/>
        </w:numPr>
        <w:tabs>
          <w:tab w:val="left" w:pos="785"/>
        </w:tabs>
        <w:autoSpaceDE w:val="0"/>
        <w:autoSpaceDN w:val="0"/>
        <w:spacing w:before="26" w:after="0" w:line="240" w:lineRule="auto"/>
        <w:ind w:left="785" w:hanging="35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0E6741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отнеслись</w:t>
      </w:r>
      <w:r w:rsidRPr="000E6741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отдыхающие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0E6741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смерти</w:t>
      </w:r>
      <w:r w:rsidRPr="000E6741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господина</w:t>
      </w:r>
      <w:r w:rsidRPr="000E6741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из</w:t>
      </w:r>
      <w:r w:rsidRPr="000E6741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Сан-</w:t>
      </w:r>
      <w:r w:rsidRPr="000E674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Франциско?</w:t>
      </w:r>
    </w:p>
    <w:p w:rsidR="000E6741" w:rsidRPr="00AF4475" w:rsidRDefault="000E6741" w:rsidP="00AF4475">
      <w:pPr>
        <w:pStyle w:val="a3"/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spacing w:before="26"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Почему</w:t>
      </w:r>
      <w:r w:rsidRPr="00AF4475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после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смерти</w:t>
      </w:r>
      <w:r w:rsidRPr="00AF4475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героя</w:t>
      </w:r>
      <w:r w:rsidRPr="00AF4475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изменилось</w:t>
      </w:r>
      <w:r w:rsidRPr="00AF4475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отношение</w:t>
      </w:r>
      <w:r w:rsidRPr="00AF4475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AF4475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нему</w:t>
      </w:r>
      <w:r w:rsidRPr="00AF4475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AF4475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его</w:t>
      </w:r>
      <w:r w:rsidRPr="00AF4475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семье?</w:t>
      </w:r>
    </w:p>
    <w:p w:rsidR="000E6741" w:rsidRPr="000E6741" w:rsidRDefault="000E6741" w:rsidP="000E6741">
      <w:pPr>
        <w:widowControl w:val="0"/>
        <w:numPr>
          <w:ilvl w:val="0"/>
          <w:numId w:val="12"/>
        </w:numPr>
        <w:tabs>
          <w:tab w:val="left" w:pos="786"/>
          <w:tab w:val="left" w:pos="1134"/>
        </w:tabs>
        <w:autoSpaceDE w:val="0"/>
        <w:autoSpaceDN w:val="0"/>
        <w:spacing w:before="24" w:after="0" w:line="259" w:lineRule="auto"/>
        <w:ind w:left="786" w:right="826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Куда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было</w:t>
      </w:r>
      <w:r w:rsidRPr="000E6741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помещено</w:t>
      </w:r>
      <w:r w:rsidRPr="000E674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тело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героя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после</w:t>
      </w:r>
      <w:r w:rsidRPr="000E6741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смерти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0E6741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0E6741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чём</w:t>
      </w:r>
      <w:r w:rsidRPr="000E6741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>отправлено</w:t>
      </w:r>
      <w:r w:rsidRPr="000E6741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0E674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на </w:t>
      </w:r>
      <w:r w:rsidRPr="000E6741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корабль?</w:t>
      </w:r>
    </w:p>
    <w:p w:rsidR="000E6741" w:rsidRPr="00AF4475" w:rsidRDefault="000E6741" w:rsidP="00AF4475">
      <w:pPr>
        <w:pStyle w:val="a3"/>
        <w:widowControl w:val="0"/>
        <w:numPr>
          <w:ilvl w:val="0"/>
          <w:numId w:val="12"/>
        </w:numPr>
        <w:tabs>
          <w:tab w:val="left" w:pos="798"/>
          <w:tab w:val="left" w:pos="1134"/>
        </w:tabs>
        <w:autoSpaceDE w:val="0"/>
        <w:autoSpaceDN w:val="0"/>
        <w:spacing w:before="161" w:after="0" w:line="322" w:lineRule="exact"/>
        <w:ind w:right="125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Почему</w:t>
      </w:r>
      <w:r w:rsidRPr="00AF4475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герой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лишён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имени,</w:t>
      </w:r>
      <w:r w:rsidRPr="00AF4475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а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эпизодический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персонаж</w:t>
      </w:r>
      <w:r w:rsidRPr="00AF4475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получает звучное имя Лоренцо?Укажите</w:t>
      </w:r>
      <w:r w:rsidRPr="00AF4475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основную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проблему,</w:t>
      </w:r>
      <w:r w:rsidRPr="00AF4475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которую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поднял</w:t>
      </w:r>
      <w:r w:rsidRPr="00AF4475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автор</w:t>
      </w:r>
      <w:r w:rsidRPr="00AF4475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AF4475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произведении?</w:t>
      </w:r>
    </w:p>
    <w:p w:rsidR="000E6741" w:rsidRPr="00AF4475" w:rsidRDefault="000E6741" w:rsidP="00AF4475">
      <w:pPr>
        <w:pStyle w:val="a3"/>
        <w:widowControl w:val="0"/>
        <w:numPr>
          <w:ilvl w:val="0"/>
          <w:numId w:val="12"/>
        </w:numPr>
        <w:tabs>
          <w:tab w:val="left" w:pos="87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Какие</w:t>
      </w:r>
      <w:r w:rsidRPr="00AF4475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образы</w:t>
      </w:r>
      <w:r w:rsidRPr="00AF4475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AF4475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рассказе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имеют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символическое</w:t>
      </w:r>
      <w:r w:rsidRPr="00AF4475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значение?</w:t>
      </w:r>
    </w:p>
    <w:p w:rsidR="000E6741" w:rsidRPr="00AF4475" w:rsidRDefault="000E6741" w:rsidP="00AF4475">
      <w:pPr>
        <w:pStyle w:val="a3"/>
        <w:widowControl w:val="0"/>
        <w:numPr>
          <w:ilvl w:val="0"/>
          <w:numId w:val="12"/>
        </w:numPr>
        <w:tabs>
          <w:tab w:val="left" w:pos="798"/>
        </w:tabs>
        <w:autoSpaceDE w:val="0"/>
        <w:autoSpaceDN w:val="0"/>
        <w:spacing w:before="2" w:after="0" w:line="322" w:lineRule="exac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Какой</w:t>
      </w:r>
      <w:r w:rsidRPr="00AF4475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приём</w:t>
      </w:r>
      <w:r w:rsidRPr="00AF4475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использует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Бунин</w:t>
      </w:r>
      <w:r w:rsidRPr="00AF4475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</w:t>
      </w:r>
      <w:r w:rsidRPr="00AF4475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изображения</w:t>
      </w:r>
      <w:r w:rsidRPr="00AF4475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разделения</w:t>
      </w:r>
      <w:r w:rsidRPr="00AF4475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общества?</w:t>
      </w:r>
    </w:p>
    <w:p w:rsidR="000E6741" w:rsidRPr="00AF4475" w:rsidRDefault="000E6741" w:rsidP="00AF4475">
      <w:pPr>
        <w:pStyle w:val="a3"/>
        <w:widowControl w:val="0"/>
        <w:numPr>
          <w:ilvl w:val="0"/>
          <w:numId w:val="12"/>
        </w:numPr>
        <w:tabs>
          <w:tab w:val="left" w:pos="962"/>
        </w:tabs>
        <w:autoSpaceDE w:val="0"/>
        <w:autoSpaceDN w:val="0"/>
        <w:spacing w:after="0" w:line="240" w:lineRule="auto"/>
        <w:ind w:right="42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Написать</w:t>
      </w:r>
      <w:r w:rsidRPr="00AF4475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мини-сочинение</w:t>
      </w:r>
      <w:r w:rsidRPr="00AF4475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на</w:t>
      </w:r>
      <w:r w:rsidRPr="00AF4475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тему:</w:t>
      </w:r>
      <w:r w:rsidRPr="00AF4475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«В</w:t>
      </w:r>
      <w:r w:rsidRPr="00AF4475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чем</w:t>
      </w:r>
      <w:r w:rsidRPr="00AF4475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смысл</w:t>
      </w:r>
      <w:r w:rsidRPr="00AF4475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жизни</w:t>
      </w:r>
      <w:r w:rsidRPr="00AF4475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AF4475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F4475">
        <w:rPr>
          <w:rFonts w:ascii="Times New Roman" w:eastAsia="Times New Roman" w:hAnsi="Times New Roman" w:cs="Times New Roman"/>
          <w:sz w:val="24"/>
          <w:szCs w:val="24"/>
          <w:lang w:eastAsia="en-US"/>
        </w:rPr>
        <w:t>мысли Бунина? И что же такое истинное «наслаждение жизнью»?</w:t>
      </w:r>
    </w:p>
    <w:p w:rsidR="00AF4475" w:rsidRDefault="00AF4475" w:rsidP="000E67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6741" w:rsidRDefault="000E6741" w:rsidP="000E67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занятие № 26-27</w:t>
      </w:r>
    </w:p>
    <w:p w:rsidR="00D12403" w:rsidRDefault="00D12403" w:rsidP="003374D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"/>
        <w:gridCol w:w="3041"/>
        <w:gridCol w:w="6379"/>
      </w:tblGrid>
      <w:tr w:rsidR="00D12403" w:rsidRPr="00A75D2C" w:rsidTr="006C6433">
        <w:tc>
          <w:tcPr>
            <w:tcW w:w="36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4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iCs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379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Тема 3.3. </w:t>
            </w:r>
            <w:r w:rsidRPr="00A75D2C">
              <w:rPr>
                <w:rFonts w:ascii="Times New Roman" w:hAnsi="Times New Roman"/>
                <w:iCs/>
                <w:sz w:val="24"/>
                <w:szCs w:val="24"/>
              </w:rPr>
              <w:t>Герои М. Горького в поисках смысла жизни</w:t>
            </w:r>
          </w:p>
        </w:tc>
      </w:tr>
      <w:tr w:rsidR="00D12403" w:rsidRPr="00A75D2C" w:rsidTr="006C6433">
        <w:tc>
          <w:tcPr>
            <w:tcW w:w="36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4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379" w:type="dxa"/>
          </w:tcPr>
          <w:p w:rsidR="00D12403" w:rsidRDefault="00D12403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z w:val="24"/>
                <w:szCs w:val="24"/>
              </w:rPr>
              <w:t xml:space="preserve">Рассказ«Старуха Изергиль». </w:t>
            </w:r>
            <w:r w:rsidRPr="00E55C60">
              <w:rPr>
                <w:rFonts w:ascii="Times New Roman" w:hAnsi="Times New Roman"/>
                <w:sz w:val="24"/>
                <w:szCs w:val="24"/>
              </w:rPr>
              <w:t>Противопоставление героя-индивидуалиста и героя-альтруиста.</w:t>
            </w:r>
          </w:p>
          <w:p w:rsidR="00D12403" w:rsidRPr="00A75D2C" w:rsidRDefault="00D12403" w:rsidP="000230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z w:val="24"/>
                <w:szCs w:val="24"/>
              </w:rPr>
              <w:t xml:space="preserve">Пьеса «На дне». Старик Лука и его жизненная философия. Спор о назначении человека. «Три правды» в пьесе и их </w:t>
            </w:r>
            <w:r w:rsidRPr="00A75D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трагическая конфронтация. </w:t>
            </w:r>
            <w:r w:rsidRPr="00E55C60">
              <w:rPr>
                <w:rFonts w:ascii="Times New Roman" w:hAnsi="Times New Roman"/>
                <w:sz w:val="24"/>
                <w:szCs w:val="24"/>
              </w:rPr>
              <w:t xml:space="preserve">Чтение по ролям фрагментов пьесы. </w:t>
            </w:r>
          </w:p>
        </w:tc>
      </w:tr>
      <w:tr w:rsidR="00D12403" w:rsidRPr="00A75D2C" w:rsidTr="006C6433">
        <w:tc>
          <w:tcPr>
            <w:tcW w:w="36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04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pacing w:val="-9"/>
                <w:sz w:val="24"/>
                <w:szCs w:val="24"/>
              </w:rPr>
              <w:t>Тип занятия</w:t>
            </w:r>
          </w:p>
        </w:tc>
        <w:tc>
          <w:tcPr>
            <w:tcW w:w="6379" w:type="dxa"/>
          </w:tcPr>
          <w:p w:rsidR="00D12403" w:rsidRPr="00A75D2C" w:rsidRDefault="00D12403" w:rsidP="00D124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D12403" w:rsidRPr="00A75D2C" w:rsidTr="006C6433">
        <w:tc>
          <w:tcPr>
            <w:tcW w:w="36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4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pacing w:val="-9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379" w:type="dxa"/>
          </w:tcPr>
          <w:p w:rsidR="00D12403" w:rsidRPr="00A75D2C" w:rsidRDefault="00D12403" w:rsidP="00424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D12403" w:rsidRPr="00A75D2C" w:rsidTr="006C6433">
        <w:tc>
          <w:tcPr>
            <w:tcW w:w="36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4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379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z w:val="24"/>
                <w:szCs w:val="24"/>
              </w:rPr>
              <w:t>фронтальная; групповая, индивидуальная, в паре</w:t>
            </w:r>
          </w:p>
        </w:tc>
      </w:tr>
      <w:tr w:rsidR="00D12403" w:rsidRPr="00A75D2C" w:rsidTr="006C6433">
        <w:tc>
          <w:tcPr>
            <w:tcW w:w="36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4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379" w:type="dxa"/>
          </w:tcPr>
          <w:p w:rsidR="00D12403" w:rsidRPr="00A75D2C" w:rsidRDefault="00D12403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z w:val="24"/>
                <w:szCs w:val="24"/>
              </w:rPr>
              <w:t>Наблюдение за деятельностью студентов, проверка результатов практической работы</w:t>
            </w:r>
          </w:p>
        </w:tc>
      </w:tr>
      <w:tr w:rsidR="00D12403" w:rsidRPr="00A75D2C" w:rsidTr="006C6433">
        <w:tc>
          <w:tcPr>
            <w:tcW w:w="36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041" w:type="dxa"/>
          </w:tcPr>
          <w:p w:rsidR="00D12403" w:rsidRPr="00A75D2C" w:rsidRDefault="00D12403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5D2C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379" w:type="dxa"/>
          </w:tcPr>
          <w:p w:rsidR="00023064" w:rsidRDefault="00023064" w:rsidP="000230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1.Чтение и анализ эпизодов из «Старухи Изергиль».</w:t>
            </w:r>
          </w:p>
          <w:p w:rsidR="00023064" w:rsidRDefault="00023064" w:rsidP="000230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023064">
              <w:rPr>
                <w:rFonts w:ascii="Times New Roman" w:hAnsi="Times New Roman"/>
                <w:sz w:val="24"/>
                <w:szCs w:val="24"/>
              </w:rPr>
              <w:t xml:space="preserve">Сравните образы Ларры и Данко. Результаты представьте в таблице. </w:t>
            </w:r>
          </w:p>
          <w:p w:rsidR="00023064" w:rsidRPr="00A75D2C" w:rsidRDefault="00023064" w:rsidP="0002306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A75D2C">
              <w:rPr>
                <w:rFonts w:ascii="Times New Roman" w:hAnsi="Times New Roman"/>
                <w:sz w:val="24"/>
                <w:szCs w:val="24"/>
              </w:rPr>
              <w:t xml:space="preserve">Напишите эссе </w:t>
            </w:r>
            <w:r w:rsidRPr="00A75D2C">
              <w:rPr>
                <w:rFonts w:ascii="Times New Roman" w:hAnsi="Times New Roman"/>
                <w:iCs/>
                <w:sz w:val="24"/>
                <w:szCs w:val="24"/>
              </w:rPr>
              <w:t>«В чем величие и бессмысленность жертвы Данко?»</w:t>
            </w:r>
          </w:p>
          <w:p w:rsidR="00D12403" w:rsidRPr="00A75D2C" w:rsidRDefault="00023064" w:rsidP="000230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A75D2C">
              <w:rPr>
                <w:rFonts w:ascii="Times New Roman" w:hAnsi="Times New Roman"/>
                <w:iCs/>
                <w:sz w:val="24"/>
                <w:szCs w:val="24"/>
              </w:rPr>
              <w:t xml:space="preserve"> Подготовьте чтение по ролям эпизода пьесы «Спор о человеке».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Ответьте устно на вопрос: «Что лучше: горькая правда или утешительная ложь?»</w:t>
            </w:r>
          </w:p>
        </w:tc>
      </w:tr>
    </w:tbl>
    <w:p w:rsidR="00467FD6" w:rsidRDefault="00467FD6" w:rsidP="00D03815">
      <w:pPr>
        <w:spacing w:after="0"/>
      </w:pPr>
    </w:p>
    <w:p w:rsidR="00D03815" w:rsidRDefault="00D03815" w:rsidP="00D0381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5185" w:rsidRDefault="001B5185" w:rsidP="001B51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3D1D82">
        <w:rPr>
          <w:rFonts w:ascii="Times New Roman" w:hAnsi="Times New Roman" w:cs="Times New Roman"/>
          <w:b/>
          <w:sz w:val="24"/>
          <w:szCs w:val="24"/>
        </w:rPr>
        <w:t>28</w:t>
      </w:r>
    </w:p>
    <w:p w:rsidR="003D1D82" w:rsidRPr="003D1D82" w:rsidRDefault="003D1D82" w:rsidP="003D1D82">
      <w:pPr>
        <w:widowControl w:val="0"/>
        <w:autoSpaceDE w:val="0"/>
        <w:autoSpaceDN w:val="0"/>
        <w:spacing w:before="45" w:after="0" w:line="240" w:lineRule="auto"/>
        <w:ind w:left="42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Тема:</w:t>
      </w:r>
      <w:r w:rsidRPr="003D1D82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Поэтическое</w:t>
      </w:r>
      <w:r w:rsidRPr="003D1D8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новаторство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В.</w:t>
      </w:r>
      <w:r w:rsidRPr="003D1D82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Маяковского.</w:t>
      </w:r>
    </w:p>
    <w:p w:rsidR="003D1D82" w:rsidRPr="003D1D82" w:rsidRDefault="003D1D82" w:rsidP="003D1D82">
      <w:pPr>
        <w:widowControl w:val="0"/>
        <w:autoSpaceDE w:val="0"/>
        <w:autoSpaceDN w:val="0"/>
        <w:spacing w:before="47" w:after="0" w:line="240" w:lineRule="auto"/>
        <w:ind w:left="42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Цель:</w:t>
      </w:r>
      <w:r w:rsidRPr="003D1D8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показать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новаторство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Маяковского</w:t>
      </w:r>
      <w:r w:rsidRPr="003D1D82">
        <w:rPr>
          <w:rFonts w:ascii="Times New Roman" w:eastAsia="Times New Roman" w:hAnsi="Times New Roman" w:cs="Times New Roman"/>
          <w:spacing w:val="56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произведениях</w:t>
      </w:r>
      <w:r w:rsidRPr="003D1D82">
        <w:rPr>
          <w:rFonts w:ascii="Times New Roman" w:eastAsia="Times New Roman" w:hAnsi="Times New Roman" w:cs="Times New Roman"/>
          <w:spacing w:val="60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 w:rsidRPr="003D1D8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Во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весь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голос»,</w:t>
      </w:r>
    </w:p>
    <w:p w:rsidR="003D1D82" w:rsidRPr="003D1D82" w:rsidRDefault="003D1D82" w:rsidP="003D1D82">
      <w:pPr>
        <w:widowControl w:val="0"/>
        <w:autoSpaceDE w:val="0"/>
        <w:autoSpaceDN w:val="0"/>
        <w:spacing w:after="0" w:line="240" w:lineRule="auto"/>
        <w:ind w:left="42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«Прозаседавшиеся»,</w:t>
      </w:r>
      <w:r w:rsidRPr="003D1D8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«О</w:t>
      </w:r>
      <w:r w:rsidRPr="003D1D8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дряни».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7"/>
        </w:tabs>
        <w:autoSpaceDE w:val="0"/>
        <w:autoSpaceDN w:val="0"/>
        <w:spacing w:before="1" w:after="0" w:line="322" w:lineRule="exact"/>
        <w:ind w:left="927" w:hanging="35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Назовите</w:t>
      </w:r>
      <w:r w:rsidRPr="003D1D82">
        <w:rPr>
          <w:rFonts w:ascii="Times New Roman" w:eastAsia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основную</w:t>
      </w:r>
      <w:r w:rsidRPr="003D1D82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тему</w:t>
      </w:r>
      <w:r w:rsidRPr="003D1D82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</w:t>
      </w:r>
      <w:r w:rsidRPr="003D1D82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Маяковского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«Во</w:t>
      </w:r>
      <w:r w:rsidRPr="003D1D82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весь</w:t>
      </w:r>
      <w:r w:rsidRPr="003D1D8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голос»?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98"/>
        </w:tabs>
        <w:autoSpaceDE w:val="0"/>
        <w:autoSpaceDN w:val="0"/>
        <w:spacing w:after="0" w:line="322" w:lineRule="exact"/>
        <w:ind w:left="998" w:hanging="43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О</w:t>
      </w:r>
      <w:r w:rsidRPr="003D1D8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чем</w:t>
      </w:r>
      <w:r w:rsidRPr="003D1D8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это 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произведение?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7"/>
        </w:tabs>
        <w:autoSpaceDE w:val="0"/>
        <w:autoSpaceDN w:val="0"/>
        <w:spacing w:after="0" w:line="240" w:lineRule="auto"/>
        <w:ind w:left="927" w:hanging="35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Кто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является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лирическим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героем</w:t>
      </w:r>
      <w:r w:rsidRPr="003D1D8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поэмы?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7"/>
        </w:tabs>
        <w:autoSpaceDE w:val="0"/>
        <w:autoSpaceDN w:val="0"/>
        <w:spacing w:before="2" w:after="0" w:line="322" w:lineRule="exact"/>
        <w:ind w:left="927" w:hanging="35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какой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форме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написано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произведение?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7"/>
        </w:tabs>
        <w:autoSpaceDE w:val="0"/>
        <w:autoSpaceDN w:val="0"/>
        <w:spacing w:after="0" w:line="322" w:lineRule="exact"/>
        <w:ind w:left="927" w:hanging="35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кому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обращается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Маяковский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3D1D8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данном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произведении?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8"/>
        </w:tabs>
        <w:autoSpaceDE w:val="0"/>
        <w:autoSpaceDN w:val="0"/>
        <w:spacing w:after="0" w:line="240" w:lineRule="auto"/>
        <w:ind w:right="41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Как вы думаете, почему поэму с грандиозным замыслом, обращенную к грядущим поколениям, поэт начинает с грубовато-фамильярных, а то и просто грубых выражений? Против каких явлений в поэзии он 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выступает?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8"/>
        </w:tabs>
        <w:autoSpaceDE w:val="0"/>
        <w:autoSpaceDN w:val="0"/>
        <w:spacing w:after="0" w:line="240" w:lineRule="auto"/>
        <w:ind w:right="426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 утверждает себя Маяковский? Какой прием использует он,</w:t>
      </w:r>
      <w:r w:rsidRPr="003D1D82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называя бесполезную поэзию «бабой капризной», а свою – «фронтом»?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7"/>
        </w:tabs>
        <w:autoSpaceDE w:val="0"/>
        <w:autoSpaceDN w:val="0"/>
        <w:spacing w:after="0" w:line="321" w:lineRule="exact"/>
        <w:ind w:left="927" w:hanging="35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вы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понимаете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слова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«Я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к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вам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приду</w:t>
      </w:r>
      <w:r w:rsidRPr="003D1D8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коммунистическое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далеко»?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7"/>
        </w:tabs>
        <w:autoSpaceDE w:val="0"/>
        <w:autoSpaceDN w:val="0"/>
        <w:spacing w:after="0" w:line="240" w:lineRule="auto"/>
        <w:ind w:left="927" w:hanging="35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3D1D82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чём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видел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Маяковский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назначение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поэта</w:t>
      </w:r>
      <w:r w:rsidRPr="003D1D8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и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поэзии?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7"/>
        </w:tabs>
        <w:autoSpaceDE w:val="0"/>
        <w:autoSpaceDN w:val="0"/>
        <w:spacing w:before="1" w:after="0" w:line="322" w:lineRule="exact"/>
        <w:ind w:left="927" w:hanging="35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Назовите</w:t>
      </w:r>
      <w:r w:rsidRPr="003D1D82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основную</w:t>
      </w:r>
      <w:r w:rsidRPr="003D1D8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тему</w:t>
      </w:r>
      <w:r w:rsidRPr="003D1D82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</w:t>
      </w:r>
      <w:r w:rsidRPr="003D1D82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Маяковского</w:t>
      </w:r>
    </w:p>
    <w:p w:rsidR="003D1D82" w:rsidRPr="003D1D82" w:rsidRDefault="003D1D82" w:rsidP="003D1D82">
      <w:pPr>
        <w:widowControl w:val="0"/>
        <w:autoSpaceDE w:val="0"/>
        <w:autoSpaceDN w:val="0"/>
        <w:spacing w:after="0" w:line="240" w:lineRule="auto"/>
        <w:ind w:left="92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«Прозаседавшиеся»?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7"/>
        </w:tabs>
        <w:autoSpaceDE w:val="0"/>
        <w:autoSpaceDN w:val="0"/>
        <w:spacing w:before="1" w:after="0" w:line="322" w:lineRule="exact"/>
        <w:ind w:left="927" w:hanging="35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Кто</w:t>
      </w:r>
      <w:r w:rsidRPr="003D1D8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являются</w:t>
      </w:r>
      <w:r w:rsidRPr="003D1D82">
        <w:rPr>
          <w:rFonts w:ascii="Times New Roman" w:eastAsia="Times New Roman" w:hAnsi="Times New Roman" w:cs="Times New Roman"/>
          <w:spacing w:val="62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героями</w:t>
      </w:r>
      <w:r w:rsidRPr="003D1D82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стихотворения?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7"/>
        </w:tabs>
        <w:autoSpaceDE w:val="0"/>
        <w:autoSpaceDN w:val="0"/>
        <w:spacing w:after="0" w:line="322" w:lineRule="exact"/>
        <w:ind w:left="927" w:hanging="35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Когда</w:t>
      </w:r>
      <w:r w:rsidRPr="003D1D82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лирический</w:t>
      </w:r>
      <w:r w:rsidRPr="003D1D82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герой</w:t>
      </w:r>
      <w:r w:rsidRPr="003D1D82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отправился</w:t>
      </w:r>
      <w:r w:rsidRPr="003D1D82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«блуждать»</w:t>
      </w:r>
      <w:r w:rsidRPr="003D1D8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3D1D82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кабинетам?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7"/>
        </w:tabs>
        <w:autoSpaceDE w:val="0"/>
        <w:autoSpaceDN w:val="0"/>
        <w:spacing w:after="0" w:line="322" w:lineRule="exact"/>
        <w:ind w:left="927" w:hanging="35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Чему</w:t>
      </w:r>
      <w:r w:rsidRPr="003D1D8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было</w:t>
      </w:r>
      <w:r w:rsidRPr="003D1D8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посвящено</w:t>
      </w:r>
      <w:r w:rsidRPr="003D1D82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одно</w:t>
      </w:r>
      <w:r w:rsidRPr="003D1D82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из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заседаний?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7"/>
        </w:tabs>
        <w:autoSpaceDE w:val="0"/>
        <w:autoSpaceDN w:val="0"/>
        <w:spacing w:after="0" w:line="322" w:lineRule="exact"/>
        <w:ind w:left="927" w:hanging="35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Какова</w:t>
      </w:r>
      <w:r w:rsidRPr="003D1D8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основная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идея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стихотворения?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7"/>
        </w:tabs>
        <w:autoSpaceDE w:val="0"/>
        <w:autoSpaceDN w:val="0"/>
        <w:spacing w:after="0" w:line="240" w:lineRule="auto"/>
        <w:ind w:left="927" w:hanging="35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От</w:t>
      </w:r>
      <w:r w:rsidRPr="003D1D82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какой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опасности</w:t>
      </w:r>
      <w:r w:rsidRPr="003D1D8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предостерегает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поэт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стихотворении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«О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дряни»?</w:t>
      </w:r>
    </w:p>
    <w:p w:rsidR="003D1D82" w:rsidRPr="003D1D82" w:rsidRDefault="003D1D82" w:rsidP="003D1D82">
      <w:pPr>
        <w:widowControl w:val="0"/>
        <w:numPr>
          <w:ilvl w:val="0"/>
          <w:numId w:val="13"/>
        </w:numPr>
        <w:tabs>
          <w:tab w:val="left" w:pos="927"/>
        </w:tabs>
        <w:autoSpaceDE w:val="0"/>
        <w:autoSpaceDN w:val="0"/>
        <w:spacing w:before="48" w:after="0" w:line="240" w:lineRule="auto"/>
        <w:ind w:left="927" w:hanging="359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Назовите</w:t>
      </w:r>
      <w:r w:rsidRPr="003D1D82">
        <w:rPr>
          <w:rFonts w:ascii="Times New Roman" w:eastAsia="Times New Roman" w:hAnsi="Times New Roman" w:cs="Times New Roman"/>
          <w:spacing w:val="-9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основную</w:t>
      </w:r>
      <w:r w:rsidRPr="003D1D82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тему</w:t>
      </w:r>
      <w:r w:rsidRPr="003D1D82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стихотворения</w:t>
      </w:r>
      <w:r w:rsidRPr="003D1D82">
        <w:rPr>
          <w:rFonts w:ascii="Times New Roman" w:eastAsia="Times New Roman" w:hAnsi="Times New Roman" w:cs="Times New Roman"/>
          <w:spacing w:val="-8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Маяковского</w:t>
      </w:r>
      <w:r w:rsidRPr="003D1D82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z w:val="24"/>
          <w:szCs w:val="24"/>
          <w:lang w:eastAsia="en-US"/>
        </w:rPr>
        <w:t>«О</w:t>
      </w:r>
      <w:r w:rsidRPr="003D1D82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3D1D82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дряни»?</w:t>
      </w:r>
    </w:p>
    <w:p w:rsidR="003D1D82" w:rsidRDefault="003D1D82" w:rsidP="003D1D82">
      <w:pPr>
        <w:widowControl w:val="0"/>
        <w:autoSpaceDE w:val="0"/>
        <w:autoSpaceDN w:val="0"/>
        <w:spacing w:after="0" w:line="240" w:lineRule="auto"/>
        <w:ind w:left="1144" w:hanging="35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D1D82" w:rsidRDefault="003D1D82" w:rsidP="003D1D82">
      <w:pPr>
        <w:widowControl w:val="0"/>
        <w:autoSpaceDE w:val="0"/>
        <w:autoSpaceDN w:val="0"/>
        <w:spacing w:after="0" w:line="240" w:lineRule="auto"/>
        <w:ind w:left="1144" w:hanging="35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D1D82" w:rsidRDefault="003D1D82" w:rsidP="003D1D82">
      <w:pPr>
        <w:widowControl w:val="0"/>
        <w:autoSpaceDE w:val="0"/>
        <w:autoSpaceDN w:val="0"/>
        <w:spacing w:after="0" w:line="240" w:lineRule="auto"/>
        <w:ind w:left="1144" w:hanging="35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D1D82" w:rsidRPr="002F3C13" w:rsidRDefault="003D1D82" w:rsidP="001B51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занятие № 29</w:t>
      </w:r>
    </w:p>
    <w:p w:rsidR="001B5185" w:rsidRDefault="001B5185" w:rsidP="001B51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"/>
        <w:gridCol w:w="1907"/>
        <w:gridCol w:w="7513"/>
      </w:tblGrid>
      <w:tr w:rsidR="001B5185" w:rsidRPr="003A3768" w:rsidTr="006C6433">
        <w:tc>
          <w:tcPr>
            <w:tcW w:w="361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iCs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7513" w:type="dxa"/>
          </w:tcPr>
          <w:p w:rsidR="001B5185" w:rsidRPr="003A3768" w:rsidRDefault="001B5185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 xml:space="preserve">Тема 3.7. 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>Драматизм судьбы поэта. С. А. Есенин</w:t>
            </w:r>
          </w:p>
        </w:tc>
      </w:tr>
      <w:tr w:rsidR="001B5185" w:rsidRPr="003A3768" w:rsidTr="006C6433">
        <w:tc>
          <w:tcPr>
            <w:tcW w:w="361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07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7513" w:type="dxa"/>
          </w:tcPr>
          <w:p w:rsidR="001B5185" w:rsidRPr="003A3768" w:rsidRDefault="001B5185" w:rsidP="001B5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Родина в творчестве С. Есенина. </w:t>
            </w:r>
            <w:r w:rsidRPr="003A3768">
              <w:rPr>
                <w:rFonts w:ascii="Times New Roman" w:hAnsi="Times New Roman"/>
                <w:sz w:val="24"/>
                <w:szCs w:val="24"/>
              </w:rPr>
              <w:t>Образ родной деревни, ее судьба в ранней и поздней лирике поэта.Посвящение матери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3A3768">
              <w:rPr>
                <w:rFonts w:ascii="Times New Roman" w:hAnsi="Times New Roman"/>
                <w:sz w:val="24"/>
                <w:szCs w:val="24"/>
              </w:rPr>
              <w:t xml:space="preserve"> Особая связь природы и человека. Любовная тема.</w:t>
            </w:r>
            <w:r w:rsidRPr="00E55C60">
              <w:rPr>
                <w:rFonts w:ascii="Times New Roman" w:hAnsi="Times New Roman"/>
                <w:bCs/>
                <w:sz w:val="24"/>
                <w:szCs w:val="24"/>
              </w:rPr>
              <w:t>Работа с поэтическими произведениями С. Есенина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r w:rsidRPr="00E55C60">
              <w:rPr>
                <w:rFonts w:ascii="Times New Roman" w:hAnsi="Times New Roman"/>
                <w:bCs/>
                <w:sz w:val="24"/>
                <w:szCs w:val="24"/>
              </w:rPr>
              <w:t xml:space="preserve">выразительное чтение,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чтение наизусть</w:t>
            </w:r>
            <w:r w:rsidRPr="00E55C60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анализ стихотворений.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 xml:space="preserve"> «Гой ты, Русь моя родная!», «Тебе одной плету венок…», «Спит ковыль. Равнина дорогая…», «Неуютная жидкая лунность…»; «Сорокоуст», «Я покинул родимый дом…», «Русь советская», «Письмо к матери»; «Отговорила роща золотая…», «Собаке Качалова»; «Не бродить, не мять в кустах багряных…», «Мы теперь уходим понемногу…», «Шаганэ ты моя, Шаганэ…», «Письмо к женщине», «Не жалею, не зову, не плачу…».</w:t>
            </w:r>
          </w:p>
        </w:tc>
      </w:tr>
      <w:tr w:rsidR="001B5185" w:rsidRPr="003A3768" w:rsidTr="006C6433">
        <w:tc>
          <w:tcPr>
            <w:tcW w:w="361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7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pacing w:val="-9"/>
                <w:sz w:val="24"/>
                <w:szCs w:val="24"/>
              </w:rPr>
              <w:t>Тип занятия</w:t>
            </w:r>
          </w:p>
        </w:tc>
        <w:tc>
          <w:tcPr>
            <w:tcW w:w="7513" w:type="dxa"/>
          </w:tcPr>
          <w:p w:rsidR="001B5185" w:rsidRPr="003A3768" w:rsidRDefault="001B5185" w:rsidP="001B51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1B5185" w:rsidRPr="003A3768" w:rsidTr="006C6433">
        <w:tc>
          <w:tcPr>
            <w:tcW w:w="361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07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pacing w:val="-9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7513" w:type="dxa"/>
          </w:tcPr>
          <w:p w:rsidR="001B5185" w:rsidRPr="003A3768" w:rsidRDefault="001B5185" w:rsidP="00424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1B5185" w:rsidRPr="003A3768" w:rsidTr="006C6433">
        <w:tc>
          <w:tcPr>
            <w:tcW w:w="361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07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7513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фронтальная, групповая, индивидуальная</w:t>
            </w:r>
          </w:p>
        </w:tc>
      </w:tr>
      <w:tr w:rsidR="001B5185" w:rsidRPr="003A3768" w:rsidTr="006C6433">
        <w:tc>
          <w:tcPr>
            <w:tcW w:w="361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07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7513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Наблюдение за деятельностью студентов, проверка результатов практической работы</w:t>
            </w:r>
          </w:p>
        </w:tc>
      </w:tr>
      <w:tr w:rsidR="001B5185" w:rsidRPr="003A3768" w:rsidTr="006C6433">
        <w:tc>
          <w:tcPr>
            <w:tcW w:w="361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07" w:type="dxa"/>
          </w:tcPr>
          <w:p w:rsidR="001B5185" w:rsidRPr="003A3768" w:rsidRDefault="001B5185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7513" w:type="dxa"/>
          </w:tcPr>
          <w:p w:rsidR="001B5185" w:rsidRPr="003A3768" w:rsidRDefault="001B5185" w:rsidP="00424D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A3768">
              <w:rPr>
                <w:rFonts w:ascii="Times New Roman" w:hAnsi="Times New Roman"/>
                <w:sz w:val="24"/>
                <w:szCs w:val="24"/>
              </w:rPr>
              <w:t>. Чтение наизусть стихотворения Есенина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выбору из предложенного списка)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1B5185" w:rsidRPr="003A3768" w:rsidRDefault="001B5185" w:rsidP="00424D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 xml:space="preserve">роанализируйте стихотворения Есенина разных лет о Родине («Тебе одной плету венок…», «Я покинул родимый дом…», «Спит ковыль.Равнина дорогая…», </w:t>
            </w:r>
            <w:r w:rsidRPr="003A3768">
              <w:rPr>
                <w:rFonts w:ascii="Times New Roman" w:hAnsi="Times New Roman"/>
                <w:sz w:val="24"/>
                <w:szCs w:val="24"/>
              </w:rPr>
              <w:t>«Неуютная жидкая лунность…»).</w:t>
            </w:r>
          </w:p>
          <w:p w:rsidR="001B5185" w:rsidRDefault="001B5185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A3768">
              <w:rPr>
                <w:rFonts w:ascii="Times New Roman" w:hAnsi="Times New Roman"/>
                <w:sz w:val="24"/>
                <w:szCs w:val="24"/>
              </w:rPr>
              <w:t xml:space="preserve">. Прочитайте стихи С. Есенинаи ответьте на вопросы: </w:t>
            </w:r>
          </w:p>
          <w:p w:rsidR="001B5185" w:rsidRDefault="001B5185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>«Не бродить, не мять в кустах багряных…»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A3768">
              <w:rPr>
                <w:rFonts w:ascii="Times New Roman" w:hAnsi="Times New Roman"/>
                <w:sz w:val="24"/>
                <w:szCs w:val="24"/>
              </w:rPr>
              <w:t xml:space="preserve"> Докажите, что лирический герой прощается со своей любовью? </w:t>
            </w:r>
          </w:p>
          <w:p w:rsidR="001B5185" w:rsidRDefault="001B5185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>«Заметался пожар голубой…»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A3768">
              <w:rPr>
                <w:rFonts w:ascii="Times New Roman" w:hAnsi="Times New Roman"/>
                <w:sz w:val="24"/>
                <w:szCs w:val="24"/>
              </w:rPr>
              <w:t xml:space="preserve"> О каких поступках в своей жизни сожалеет лирический герой? К чему он готов во имя любви? Какие черты облика возлюбленной ему особенно дороги?</w:t>
            </w:r>
          </w:p>
          <w:p w:rsidR="001B5185" w:rsidRPr="003A3768" w:rsidRDefault="001B5185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A3768">
              <w:rPr>
                <w:rFonts w:ascii="Times New Roman" w:hAnsi="Times New Roman"/>
                <w:sz w:val="24"/>
                <w:szCs w:val="24"/>
              </w:rPr>
              <w:t> 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>«Собаке Качалова»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A3768">
              <w:rPr>
                <w:rFonts w:ascii="Times New Roman" w:hAnsi="Times New Roman"/>
                <w:sz w:val="24"/>
                <w:szCs w:val="24"/>
              </w:rPr>
              <w:t xml:space="preserve"> В чем особенность изображения любовного чувства в стихотворении? </w:t>
            </w:r>
          </w:p>
          <w:p w:rsidR="001B5185" w:rsidRPr="003A3768" w:rsidRDefault="001B5185" w:rsidP="001B51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 xml:space="preserve">5. Подготовьте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устный </w:t>
            </w:r>
            <w:r w:rsidRPr="003A3768">
              <w:rPr>
                <w:rFonts w:ascii="Times New Roman" w:hAnsi="Times New Roman"/>
                <w:sz w:val="24"/>
                <w:szCs w:val="24"/>
              </w:rPr>
              <w:t>р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 xml:space="preserve">азвернутый ответ на вопрос </w:t>
            </w:r>
            <w:bookmarkStart w:id="0" w:name="_Hlk108561529"/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 xml:space="preserve">«В чем красота и притягательность поэзии С. Есенина?» </w:t>
            </w:r>
            <w:bookmarkEnd w:id="0"/>
          </w:p>
        </w:tc>
      </w:tr>
    </w:tbl>
    <w:p w:rsidR="001B5185" w:rsidRDefault="001B5185" w:rsidP="001B518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1D82" w:rsidRDefault="003D1D82" w:rsidP="006C643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87B74" w:rsidRPr="002F3C13" w:rsidRDefault="00287B74" w:rsidP="00287B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3D1D82">
        <w:rPr>
          <w:rFonts w:ascii="Times New Roman" w:hAnsi="Times New Roman" w:cs="Times New Roman"/>
          <w:b/>
          <w:sz w:val="24"/>
          <w:szCs w:val="24"/>
        </w:rPr>
        <w:t>30-31</w:t>
      </w:r>
    </w:p>
    <w:p w:rsidR="00287B74" w:rsidRDefault="00287B74" w:rsidP="00287B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1907"/>
        <w:gridCol w:w="7422"/>
      </w:tblGrid>
      <w:tr w:rsidR="00287B74" w:rsidRPr="003A3768" w:rsidTr="006C6433">
        <w:tc>
          <w:tcPr>
            <w:tcW w:w="452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iCs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7422" w:type="dxa"/>
          </w:tcPr>
          <w:p w:rsidR="00287B74" w:rsidRPr="003A3768" w:rsidRDefault="00287B74" w:rsidP="00287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4.2.</w:t>
            </w:r>
            <w:r w:rsidRPr="00E55C60">
              <w:rPr>
                <w:rFonts w:ascii="Times New Roman" w:hAnsi="Times New Roman"/>
                <w:sz w:val="24"/>
                <w:szCs w:val="24"/>
              </w:rPr>
              <w:t>Андрей Платонов. «Усомнившийся Макар»</w:t>
            </w:r>
          </w:p>
        </w:tc>
      </w:tr>
      <w:tr w:rsidR="00287B74" w:rsidRPr="003A3768" w:rsidTr="006C6433">
        <w:tc>
          <w:tcPr>
            <w:tcW w:w="452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07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7422" w:type="dxa"/>
          </w:tcPr>
          <w:p w:rsidR="00287B74" w:rsidRPr="003A3768" w:rsidRDefault="00287B74" w:rsidP="00287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7B74">
              <w:rPr>
                <w:rFonts w:ascii="Times New Roman" w:hAnsi="Times New Roman"/>
                <w:sz w:val="24"/>
                <w:szCs w:val="24"/>
              </w:rPr>
              <w:t xml:space="preserve">Андрей Платонов (Андрей Платонович Климентов) (1899–1951) 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>Составьте конспект мини-лекции преподавателя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Повесть «Усомнившийся Макар»: п</w:t>
            </w:r>
            <w:r w:rsidRPr="00287B74">
              <w:rPr>
                <w:rFonts w:ascii="Times New Roman" w:hAnsi="Times New Roman"/>
                <w:sz w:val="24"/>
                <w:szCs w:val="24"/>
              </w:rPr>
              <w:t>овесть как акт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гражданского мужества писателя, смысл названия произведения, м</w:t>
            </w:r>
            <w:r w:rsidRPr="00287B74">
              <w:rPr>
                <w:rFonts w:ascii="Times New Roman" w:hAnsi="Times New Roman"/>
                <w:sz w:val="24"/>
                <w:szCs w:val="24"/>
              </w:rPr>
              <w:t>отив странствия как способ раскрытия идеи повести. Анализ ключевых эпизодов повести. Работа над характеристикой героя как «сокровенного человека» (развитие понятия). Лингвистический анализ фрагментов повести с целью наблюдения над стилем и языком А. Платонова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87B74" w:rsidRPr="003A3768" w:rsidTr="006C6433">
        <w:tc>
          <w:tcPr>
            <w:tcW w:w="452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07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pacing w:val="-9"/>
                <w:sz w:val="24"/>
                <w:szCs w:val="24"/>
              </w:rPr>
              <w:t>Тип занятия</w:t>
            </w:r>
          </w:p>
        </w:tc>
        <w:tc>
          <w:tcPr>
            <w:tcW w:w="7422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287B74" w:rsidRPr="003A3768" w:rsidTr="006C6433">
        <w:tc>
          <w:tcPr>
            <w:tcW w:w="452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07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pacing w:val="-9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7422" w:type="dxa"/>
          </w:tcPr>
          <w:p w:rsidR="00287B74" w:rsidRPr="003A3768" w:rsidRDefault="00287B74" w:rsidP="00424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287B74" w:rsidRPr="003A3768" w:rsidTr="006C6433">
        <w:tc>
          <w:tcPr>
            <w:tcW w:w="452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07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7422" w:type="dxa"/>
          </w:tcPr>
          <w:p w:rsidR="00287B74" w:rsidRPr="003A3768" w:rsidRDefault="00287B74" w:rsidP="00287B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фронтальная,  индивидуальная</w:t>
            </w:r>
          </w:p>
        </w:tc>
      </w:tr>
      <w:tr w:rsidR="00287B74" w:rsidRPr="003A3768" w:rsidTr="006C6433">
        <w:tc>
          <w:tcPr>
            <w:tcW w:w="452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07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7422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Наблюдение за деятельностью студентов, проверка результатов практической работы</w:t>
            </w:r>
          </w:p>
        </w:tc>
      </w:tr>
      <w:tr w:rsidR="00287B74" w:rsidRPr="003A3768" w:rsidTr="006C6433">
        <w:tc>
          <w:tcPr>
            <w:tcW w:w="452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07" w:type="dxa"/>
          </w:tcPr>
          <w:p w:rsidR="00287B74" w:rsidRPr="003A3768" w:rsidRDefault="00287B74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768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7422" w:type="dxa"/>
          </w:tcPr>
          <w:p w:rsidR="00287B74" w:rsidRDefault="00287B74" w:rsidP="00287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  <w:r w:rsidRPr="00287B74">
              <w:rPr>
                <w:rFonts w:ascii="Times New Roman" w:hAnsi="Times New Roman"/>
                <w:iCs/>
                <w:sz w:val="24"/>
                <w:szCs w:val="24"/>
              </w:rPr>
              <w:t>Составьте конспект мини-лекции преподавателя «</w:t>
            </w:r>
            <w:r w:rsidRPr="00287B74">
              <w:rPr>
                <w:rFonts w:ascii="Times New Roman" w:hAnsi="Times New Roman"/>
                <w:sz w:val="24"/>
                <w:szCs w:val="24"/>
              </w:rPr>
              <w:t xml:space="preserve">Повесть «Усомнившийся Макар»: повесть как акт гражданского мужества писателя, смысл названия произведения, мотив странствия как способ раскрытия идеи повести. </w:t>
            </w:r>
          </w:p>
          <w:p w:rsidR="00287B74" w:rsidRDefault="00287B74" w:rsidP="00287B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2.Чтение и анализ эпизодов из повести.</w:t>
            </w:r>
          </w:p>
          <w:p w:rsidR="00287B74" w:rsidRPr="00287B74" w:rsidRDefault="00287B74" w:rsidP="002E7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3.Подготовьте </w:t>
            </w:r>
            <w:r w:rsidR="002E78DD">
              <w:rPr>
                <w:rFonts w:ascii="Times New Roman" w:hAnsi="Times New Roman"/>
                <w:sz w:val="24"/>
                <w:szCs w:val="24"/>
              </w:rPr>
              <w:t>характеристику героя в виде текста или цитат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E78DD" w:rsidRDefault="002E78DD" w:rsidP="007E3E7C">
      <w:pPr>
        <w:jc w:val="center"/>
      </w:pPr>
    </w:p>
    <w:p w:rsidR="003D1D82" w:rsidRDefault="00866F51" w:rsidP="00866F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D56">
        <w:rPr>
          <w:rFonts w:ascii="Times New Roman" w:hAnsi="Times New Roman" w:cs="Times New Roman"/>
          <w:b/>
          <w:sz w:val="24"/>
          <w:szCs w:val="24"/>
        </w:rPr>
        <w:t>Практическое занятие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D82">
        <w:rPr>
          <w:rFonts w:ascii="Times New Roman" w:hAnsi="Times New Roman" w:cs="Times New Roman"/>
          <w:b/>
          <w:sz w:val="24"/>
          <w:szCs w:val="24"/>
        </w:rPr>
        <w:t>32-33</w:t>
      </w:r>
    </w:p>
    <w:p w:rsidR="00866F51" w:rsidRDefault="00866F51" w:rsidP="00866F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27F">
        <w:rPr>
          <w:rFonts w:ascii="Times New Roman" w:hAnsi="Times New Roman" w:cs="Times New Roman"/>
          <w:b/>
          <w:sz w:val="24"/>
          <w:szCs w:val="24"/>
        </w:rPr>
        <w:t>Профессионально-ориентированное содержание</w:t>
      </w:r>
    </w:p>
    <w:p w:rsidR="00866F51" w:rsidRDefault="00866F51" w:rsidP="00866F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032"/>
        <w:gridCol w:w="6353"/>
      </w:tblGrid>
      <w:tr w:rsidR="00866F51" w:rsidRPr="00182FC5" w:rsidTr="006C6433">
        <w:tc>
          <w:tcPr>
            <w:tcW w:w="36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304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379" w:type="dxa"/>
          </w:tcPr>
          <w:p w:rsidR="00866F51" w:rsidRPr="00182FC5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6F0">
              <w:rPr>
                <w:rFonts w:ascii="Times New Roman" w:hAnsi="Times New Roman"/>
                <w:sz w:val="24"/>
                <w:szCs w:val="24"/>
              </w:rPr>
              <w:t xml:space="preserve">«Вроде просто найти и расставить слова»: стихи для людей моей профессии/специальности </w:t>
            </w:r>
          </w:p>
        </w:tc>
      </w:tr>
      <w:tr w:rsidR="00866F51" w:rsidRPr="00182FC5" w:rsidTr="006C6433">
        <w:tc>
          <w:tcPr>
            <w:tcW w:w="36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04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379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6F0">
              <w:rPr>
                <w:rFonts w:ascii="Times New Roman" w:hAnsi="Times New Roman"/>
                <w:sz w:val="24"/>
                <w:szCs w:val="24"/>
              </w:rPr>
              <w:t xml:space="preserve">Роль поэзии в жизни человека любой профессии.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Участие в деловой игре «В издательстве», в процессе которой составляется мини-сборник стихов поэтов серебряного века для определенной аудитории – своих сверстников, людей «своей» профессии. Написание аннотации к сборнику </w:t>
            </w:r>
          </w:p>
        </w:tc>
      </w:tr>
      <w:tr w:rsidR="00866F51" w:rsidRPr="00182FC5" w:rsidTr="006C6433">
        <w:tc>
          <w:tcPr>
            <w:tcW w:w="36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04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379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866F51" w:rsidRPr="00182FC5" w:rsidTr="006C6433">
        <w:tc>
          <w:tcPr>
            <w:tcW w:w="36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4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/>
                <w:spacing w:val="-9"/>
                <w:sz w:val="24"/>
                <w:szCs w:val="24"/>
              </w:rPr>
              <w:t>е</w:t>
            </w: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образовательные результаты</w:t>
            </w:r>
          </w:p>
        </w:tc>
        <w:tc>
          <w:tcPr>
            <w:tcW w:w="6379" w:type="dxa"/>
          </w:tcPr>
          <w:p w:rsidR="00866F51" w:rsidRDefault="00866F51" w:rsidP="00866F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55C60">
              <w:rPr>
                <w:rFonts w:ascii="Times New Roman" w:hAnsi="Times New Roman"/>
                <w:iCs/>
                <w:sz w:val="24"/>
                <w:szCs w:val="24"/>
              </w:rPr>
              <w:t>ОК 01, ОК 02,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 03, ОК 04, ОК 05, ОК 06, ОК 09,</w:t>
            </w:r>
          </w:p>
          <w:p w:rsidR="00866F51" w:rsidRPr="00182FC5" w:rsidRDefault="00515D3E" w:rsidP="00866F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5.6.</w:t>
            </w:r>
          </w:p>
        </w:tc>
      </w:tr>
      <w:tr w:rsidR="00866F51" w:rsidRPr="00182FC5" w:rsidTr="006C6433">
        <w:tc>
          <w:tcPr>
            <w:tcW w:w="36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4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379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Фронтальная, работа в парах</w:t>
            </w:r>
            <w:r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</w:tc>
      </w:tr>
      <w:tr w:rsidR="00866F51" w:rsidRPr="00182FC5" w:rsidTr="006C6433">
        <w:tc>
          <w:tcPr>
            <w:tcW w:w="36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4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6379" w:type="dxa"/>
          </w:tcPr>
          <w:p w:rsidR="00866F51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B526F0">
              <w:rPr>
                <w:rFonts w:ascii="Times New Roman" w:hAnsi="Times New Roman"/>
                <w:sz w:val="24"/>
                <w:szCs w:val="24"/>
              </w:rPr>
              <w:t xml:space="preserve">обогащение представления о лирике серебряного века; побуждение к </w:t>
            </w:r>
            <w:r>
              <w:rPr>
                <w:rFonts w:ascii="Times New Roman" w:hAnsi="Times New Roman"/>
                <w:sz w:val="24"/>
                <w:szCs w:val="24"/>
              </w:rPr>
              <w:t>чтению</w:t>
            </w:r>
            <w:r w:rsidRPr="00B526F0">
              <w:rPr>
                <w:rFonts w:ascii="Times New Roman" w:hAnsi="Times New Roman"/>
                <w:sz w:val="24"/>
                <w:szCs w:val="24"/>
              </w:rPr>
              <w:t xml:space="preserve"> стихотворений поэтов разных литературных направлений с целью отбора текстов для сборника стихов; </w:t>
            </w:r>
          </w:p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26F0">
              <w:rPr>
                <w:rFonts w:ascii="Times New Roman" w:hAnsi="Times New Roman"/>
                <w:sz w:val="24"/>
                <w:szCs w:val="24"/>
              </w:rPr>
              <w:t>2) формирование основ саморазвити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B526F0">
              <w:rPr>
                <w:rFonts w:ascii="Times New Roman" w:hAnsi="Times New Roman"/>
                <w:sz w:val="24"/>
                <w:szCs w:val="24"/>
              </w:rPr>
              <w:t xml:space="preserve"> в соответствии с общечеловеческими ценностями, готовности и способности к самостоятельной творческой деятельности; 3) совершенствование навыков аналитической работы с поэтическим текстом; развитие умений анализировать, создавать письменное высказывание в заданном жанре (аннотация), понима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B526F0">
              <w:rPr>
                <w:rFonts w:ascii="Times New Roman" w:hAnsi="Times New Roman"/>
                <w:sz w:val="24"/>
                <w:szCs w:val="24"/>
              </w:rPr>
              <w:t xml:space="preserve"> роли поэзии в жизни человека любой профессии; общ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B526F0">
              <w:rPr>
                <w:rFonts w:ascii="Times New Roman" w:hAnsi="Times New Roman"/>
                <w:sz w:val="24"/>
                <w:szCs w:val="24"/>
              </w:rPr>
              <w:t xml:space="preserve"> и взаимодейств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Pr="00B526F0">
              <w:rPr>
                <w:rFonts w:ascii="Times New Roman" w:hAnsi="Times New Roman"/>
                <w:sz w:val="24"/>
                <w:szCs w:val="24"/>
              </w:rPr>
              <w:t xml:space="preserve"> в процессе совместной деятельности.</w:t>
            </w:r>
          </w:p>
        </w:tc>
      </w:tr>
      <w:tr w:rsidR="00866F51" w:rsidRPr="00182FC5" w:rsidTr="006C6433">
        <w:tc>
          <w:tcPr>
            <w:tcW w:w="36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4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379" w:type="dxa"/>
          </w:tcPr>
          <w:p w:rsidR="00866F51" w:rsidRPr="00182FC5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результатов практической работы</w:t>
            </w:r>
          </w:p>
        </w:tc>
      </w:tr>
      <w:tr w:rsidR="00866F51" w:rsidRPr="00182FC5" w:rsidTr="006C6433">
        <w:tc>
          <w:tcPr>
            <w:tcW w:w="36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41" w:type="dxa"/>
          </w:tcPr>
          <w:p w:rsidR="00866F51" w:rsidRPr="00182FC5" w:rsidRDefault="00866F51" w:rsidP="0086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379" w:type="dxa"/>
          </w:tcPr>
          <w:p w:rsidR="00866F51" w:rsidRPr="00B526F0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</w:t>
            </w:r>
            <w:r w:rsidRPr="00B526F0">
              <w:rPr>
                <w:rFonts w:ascii="Times New Roman" w:hAnsi="Times New Roman"/>
                <w:sz w:val="24"/>
                <w:szCs w:val="24"/>
              </w:rPr>
              <w:t>або</w:t>
            </w:r>
            <w:r w:rsidR="00D54197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526F0">
              <w:rPr>
                <w:rFonts w:ascii="Times New Roman" w:hAnsi="Times New Roman"/>
                <w:sz w:val="24"/>
                <w:szCs w:val="24"/>
              </w:rPr>
              <w:t xml:space="preserve"> с эпиграфами:</w:t>
            </w:r>
          </w:p>
          <w:p w:rsidR="00866F51" w:rsidRPr="00B526F0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B526F0">
              <w:rPr>
                <w:rFonts w:ascii="Times New Roman" w:hAnsi="Times New Roman"/>
                <w:sz w:val="24"/>
                <w:szCs w:val="24"/>
              </w:rPr>
              <w:t>Лежит на ладони Серебряный век,</w:t>
            </w:r>
          </w:p>
          <w:p w:rsidR="00866F51" w:rsidRPr="00B526F0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6F0">
              <w:rPr>
                <w:rFonts w:ascii="Times New Roman" w:hAnsi="Times New Roman"/>
                <w:sz w:val="24"/>
                <w:szCs w:val="24"/>
              </w:rPr>
              <w:t>Изыскано-чопорен рифмы побег.</w:t>
            </w:r>
          </w:p>
          <w:p w:rsidR="00866F51" w:rsidRPr="00B526F0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6F0">
              <w:rPr>
                <w:rFonts w:ascii="Times New Roman" w:hAnsi="Times New Roman"/>
                <w:sz w:val="24"/>
                <w:szCs w:val="24"/>
              </w:rPr>
              <w:t>Кто горлышко тонко отлил соловьям?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B526F0">
              <w:rPr>
                <w:rFonts w:ascii="Times New Roman" w:hAnsi="Times New Roman"/>
                <w:sz w:val="24"/>
                <w:szCs w:val="24"/>
              </w:rPr>
              <w:t>Е. Пчелкина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866F51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B526F0">
              <w:rPr>
                <w:rFonts w:ascii="Times New Roman" w:hAnsi="Times New Roman"/>
                <w:sz w:val="24"/>
                <w:szCs w:val="24"/>
              </w:rPr>
              <w:t>Ведь это все русские поэты не на вчера, не на сегодня, а навсегда.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B526F0">
              <w:rPr>
                <w:rFonts w:ascii="Times New Roman" w:hAnsi="Times New Roman"/>
                <w:sz w:val="24"/>
                <w:szCs w:val="24"/>
              </w:rPr>
              <w:t>О. Мандельштам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866F51" w:rsidRPr="00B526F0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Беседа по вопроса:</w:t>
            </w:r>
          </w:p>
          <w:p w:rsidR="00866F51" w:rsidRPr="00B526F0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B526F0">
              <w:rPr>
                <w:rFonts w:ascii="Times New Roman" w:hAnsi="Times New Roman"/>
                <w:sz w:val="24"/>
                <w:szCs w:val="24"/>
              </w:rPr>
              <w:t>Как вы понимаете смысл первого эпиграфа? Как оценивает поэтесса творчество своих предшественников?</w:t>
            </w:r>
          </w:p>
          <w:p w:rsidR="00866F51" w:rsidRPr="00B526F0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6F0">
              <w:rPr>
                <w:rFonts w:ascii="Times New Roman" w:hAnsi="Times New Roman"/>
                <w:sz w:val="24"/>
                <w:szCs w:val="24"/>
              </w:rPr>
              <w:t xml:space="preserve"> – Как определяет значение поэзии серебряного века один из того же поколения стихотворцев – О. Мандельштам? </w:t>
            </w:r>
          </w:p>
          <w:p w:rsidR="00866F51" w:rsidRPr="00B526F0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26F0">
              <w:rPr>
                <w:rFonts w:ascii="Times New Roman" w:hAnsi="Times New Roman"/>
                <w:sz w:val="24"/>
                <w:szCs w:val="24"/>
              </w:rPr>
              <w:t xml:space="preserve">–  Характеристика Мандельштама не может ни у кого вызвать сомнений. Это действительно поэты на века. Их хочется читать… Взять в руки томик и читать… А в этом томике – стихи, близкие по настроению и даже по жизненным устремлениям… Есть ли такой единственный сборник, который бы отвечал чаяниям всех и каждого: и молодого человека и не очень, и физика и лирика? </w:t>
            </w:r>
          </w:p>
          <w:p w:rsidR="00866F51" w:rsidRPr="00502F02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Групповая работа. Деловая игра </w:t>
            </w:r>
            <w:r w:rsidRPr="00502F02">
              <w:rPr>
                <w:rFonts w:ascii="Times New Roman" w:hAnsi="Times New Roman"/>
                <w:sz w:val="24"/>
                <w:szCs w:val="24"/>
              </w:rPr>
              <w:t>«В издательстве»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502F02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>ление</w:t>
            </w:r>
            <w:r w:rsidRPr="00502F02">
              <w:rPr>
                <w:rFonts w:ascii="Times New Roman" w:hAnsi="Times New Roman"/>
                <w:sz w:val="24"/>
                <w:szCs w:val="24"/>
              </w:rPr>
              <w:t xml:space="preserve"> сборник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02F02">
              <w:rPr>
                <w:rFonts w:ascii="Times New Roman" w:hAnsi="Times New Roman"/>
                <w:sz w:val="24"/>
                <w:szCs w:val="24"/>
              </w:rPr>
              <w:t xml:space="preserve"> стихов поэтов серебряного века для определенной аудитории – своих сверстников, выбравших ту же профессию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502F02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02F02">
              <w:rPr>
                <w:rFonts w:ascii="Times New Roman" w:hAnsi="Times New Roman"/>
                <w:sz w:val="24"/>
                <w:szCs w:val="24"/>
              </w:rPr>
              <w:t>резентаци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502F02">
              <w:rPr>
                <w:rFonts w:ascii="Times New Roman" w:hAnsi="Times New Roman"/>
                <w:sz w:val="24"/>
                <w:szCs w:val="24"/>
              </w:rPr>
              <w:t xml:space="preserve"> сборников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66F51" w:rsidRPr="00502F02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4.З</w:t>
            </w:r>
            <w:r w:rsidRPr="00502F02">
              <w:rPr>
                <w:rFonts w:ascii="Times New Roman" w:hAnsi="Times New Roman"/>
                <w:sz w:val="24"/>
                <w:szCs w:val="24"/>
              </w:rPr>
              <w:t>накомство с «правилами» создания одного из вариантов аннотации к поэтическому сборнику:</w:t>
            </w:r>
          </w:p>
          <w:p w:rsidR="00866F51" w:rsidRPr="00502F02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F02">
              <w:rPr>
                <w:rFonts w:ascii="Times New Roman" w:hAnsi="Times New Roman"/>
                <w:sz w:val="24"/>
                <w:szCs w:val="24"/>
              </w:rPr>
              <w:t xml:space="preserve">– Что такое аннотация, например, к сборнику стихов? Каково ее назначение в книге? </w:t>
            </w:r>
          </w:p>
          <w:p w:rsidR="00866F51" w:rsidRPr="00502F02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F02">
              <w:rPr>
                <w:rFonts w:ascii="Times New Roman" w:hAnsi="Times New Roman"/>
                <w:sz w:val="24"/>
                <w:szCs w:val="24"/>
              </w:rPr>
              <w:t>– Познакомьтесь с аннотациями к нескольким книгам.</w:t>
            </w:r>
          </w:p>
          <w:p w:rsidR="00866F51" w:rsidRPr="00502F02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Pr="00502F02">
              <w:rPr>
                <w:rFonts w:ascii="Times New Roman" w:hAnsi="Times New Roman"/>
                <w:sz w:val="24"/>
                <w:szCs w:val="24"/>
              </w:rPr>
              <w:t>Составьте аннотацию к «своему» сборнику стихов поэтов серебряного века. Можно опираться на следующие вопросы:</w:t>
            </w:r>
          </w:p>
          <w:p w:rsidR="00866F51" w:rsidRPr="00502F02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F02">
              <w:rPr>
                <w:rFonts w:ascii="Times New Roman" w:hAnsi="Times New Roman" w:cs="Arial"/>
                <w:sz w:val="24"/>
                <w:szCs w:val="24"/>
              </w:rPr>
              <w:t>♦</w:t>
            </w:r>
            <w:r w:rsidRPr="00502F02">
              <w:rPr>
                <w:rFonts w:ascii="Times New Roman" w:hAnsi="Times New Roman"/>
                <w:sz w:val="24"/>
                <w:szCs w:val="24"/>
              </w:rPr>
              <w:t xml:space="preserve"> О чем книга? Что составляет ее содержание? (постарайтесь кратко ответить на этот вопрос: в 2-3 предложениях).</w:t>
            </w:r>
          </w:p>
          <w:p w:rsidR="00866F51" w:rsidRPr="00502F02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2F02">
              <w:rPr>
                <w:rFonts w:ascii="Times New Roman" w:hAnsi="Times New Roman" w:cs="Arial"/>
                <w:sz w:val="24"/>
                <w:szCs w:val="24"/>
              </w:rPr>
              <w:t>♦</w:t>
            </w:r>
            <w:r w:rsidRPr="00502F02">
              <w:rPr>
                <w:rFonts w:ascii="Times New Roman" w:hAnsi="Times New Roman"/>
                <w:sz w:val="24"/>
                <w:szCs w:val="24"/>
              </w:rPr>
              <w:t xml:space="preserve"> Кому рекомендуется читать ее?</w:t>
            </w:r>
          </w:p>
          <w:p w:rsidR="00866F51" w:rsidRPr="00182FC5" w:rsidRDefault="00866F51" w:rsidP="00866F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5.Написание публицистического эссе </w:t>
            </w:r>
            <w:r w:rsidRPr="00502F02">
              <w:rPr>
                <w:rFonts w:ascii="Times New Roman" w:hAnsi="Times New Roman"/>
                <w:sz w:val="24"/>
                <w:szCs w:val="24"/>
              </w:rPr>
              <w:t>«Читайте стихи!» с последующим размещением его в социальных сетях. Цель отзыва – побудить своих ровесников, людей одной профессии к чтению лирики.</w:t>
            </w:r>
          </w:p>
        </w:tc>
      </w:tr>
    </w:tbl>
    <w:p w:rsidR="00570EF8" w:rsidRDefault="00570EF8" w:rsidP="002E78DD">
      <w:pPr>
        <w:spacing w:after="0"/>
        <w:jc w:val="center"/>
      </w:pPr>
    </w:p>
    <w:p w:rsidR="002E78DD" w:rsidRPr="002F3C13" w:rsidRDefault="002E78DD" w:rsidP="002E7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2503FE">
        <w:rPr>
          <w:rFonts w:ascii="Times New Roman" w:hAnsi="Times New Roman" w:cs="Times New Roman"/>
          <w:b/>
          <w:sz w:val="24"/>
          <w:szCs w:val="24"/>
        </w:rPr>
        <w:t>34</w:t>
      </w:r>
    </w:p>
    <w:p w:rsidR="002E78DD" w:rsidRDefault="002E78DD" w:rsidP="002E7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984"/>
        <w:gridCol w:w="7513"/>
      </w:tblGrid>
      <w:tr w:rsidR="002E78DD" w:rsidRPr="00A5451F" w:rsidTr="006C6433">
        <w:tc>
          <w:tcPr>
            <w:tcW w:w="2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iCs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7513" w:type="dxa"/>
          </w:tcPr>
          <w:p w:rsidR="002E78DD" w:rsidRPr="00A5451F" w:rsidRDefault="002E78DD" w:rsidP="002E7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Тема 4.5. </w:t>
            </w:r>
            <w:r w:rsidRPr="00B4607D">
              <w:rPr>
                <w:rFonts w:ascii="Times New Roman" w:hAnsi="Times New Roman"/>
                <w:bCs/>
                <w:sz w:val="24"/>
                <w:szCs w:val="24"/>
              </w:rPr>
              <w:t>М. А. Шолохов. Роман-эпопея «Тихий Дон»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2E78DD" w:rsidRPr="00A5451F" w:rsidTr="006C6433">
        <w:tc>
          <w:tcPr>
            <w:tcW w:w="2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7513" w:type="dxa"/>
          </w:tcPr>
          <w:p w:rsidR="002E78DD" w:rsidRPr="00A5451F" w:rsidRDefault="002E78DD" w:rsidP="009646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78DD">
              <w:rPr>
                <w:rFonts w:ascii="Times New Roman" w:hAnsi="Times New Roman"/>
                <w:sz w:val="24"/>
                <w:szCs w:val="24"/>
              </w:rPr>
              <w:t>Михаил Александрович Шолохов (1905–1984)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>Состав</w:t>
            </w:r>
            <w:r w:rsidR="00964651">
              <w:rPr>
                <w:rFonts w:ascii="Times New Roman" w:hAnsi="Times New Roman"/>
                <w:iCs/>
                <w:sz w:val="24"/>
                <w:szCs w:val="24"/>
              </w:rPr>
              <w:t>ление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 xml:space="preserve"> конспект</w:t>
            </w:r>
            <w:r w:rsidR="0096465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 xml:space="preserve"> мини-лекции преподавателя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: р</w:t>
            </w:r>
            <w:r w:rsidRPr="002E78DD">
              <w:rPr>
                <w:rFonts w:ascii="Times New Roman" w:hAnsi="Times New Roman"/>
                <w:sz w:val="24"/>
                <w:szCs w:val="24"/>
              </w:rPr>
              <w:t>оман-эпопе</w:t>
            </w:r>
            <w:r>
              <w:rPr>
                <w:rFonts w:ascii="Times New Roman" w:hAnsi="Times New Roman"/>
                <w:sz w:val="24"/>
                <w:szCs w:val="24"/>
              </w:rPr>
              <w:t>я «Тихий Дон» - история создания, смысл названия, жанр произведения,   г</w:t>
            </w:r>
            <w:r w:rsidRPr="002E78DD">
              <w:rPr>
                <w:rFonts w:ascii="Times New Roman" w:hAnsi="Times New Roman"/>
                <w:sz w:val="24"/>
                <w:szCs w:val="24"/>
              </w:rPr>
              <w:t>ерои романа-эпопеи о всенародной трагедии. Работа с эпизодами из выбранных глав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E78DD">
              <w:rPr>
                <w:rFonts w:ascii="Times New Roman" w:hAnsi="Times New Roman"/>
                <w:sz w:val="24"/>
                <w:szCs w:val="24"/>
              </w:rPr>
              <w:t xml:space="preserve"> Семья Мелеховых. Образ Григория Мелехова. Герой в поисках своего пути среди «хода истории». Финал романа-эпопеи. </w:t>
            </w:r>
          </w:p>
        </w:tc>
      </w:tr>
      <w:tr w:rsidR="002E78DD" w:rsidRPr="00A5451F" w:rsidTr="006C6433">
        <w:tc>
          <w:tcPr>
            <w:tcW w:w="2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pacing w:val="-9"/>
                <w:sz w:val="24"/>
                <w:szCs w:val="24"/>
              </w:rPr>
              <w:t>Тип занятия</w:t>
            </w:r>
          </w:p>
        </w:tc>
        <w:tc>
          <w:tcPr>
            <w:tcW w:w="7513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2E78DD" w:rsidRPr="00A5451F" w:rsidTr="006C6433">
        <w:tc>
          <w:tcPr>
            <w:tcW w:w="2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pacing w:val="-9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7513" w:type="dxa"/>
          </w:tcPr>
          <w:p w:rsidR="002E78DD" w:rsidRPr="00A5451F" w:rsidRDefault="002E78DD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2E78DD" w:rsidRPr="00A5451F" w:rsidTr="006C6433">
        <w:tc>
          <w:tcPr>
            <w:tcW w:w="2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7513" w:type="dxa"/>
          </w:tcPr>
          <w:p w:rsidR="002E78DD" w:rsidRPr="00A5451F" w:rsidRDefault="002E78DD" w:rsidP="002E7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z w:val="24"/>
                <w:szCs w:val="24"/>
              </w:rPr>
              <w:t xml:space="preserve">фронтальная,  </w:t>
            </w:r>
            <w:r w:rsidR="00BB02B1">
              <w:rPr>
                <w:rFonts w:ascii="Times New Roman" w:hAnsi="Times New Roman"/>
                <w:sz w:val="24"/>
                <w:szCs w:val="24"/>
              </w:rPr>
              <w:t xml:space="preserve">групповая, </w:t>
            </w:r>
            <w:r w:rsidRPr="00A5451F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2E78DD" w:rsidRPr="00A5451F" w:rsidTr="006C6433">
        <w:tc>
          <w:tcPr>
            <w:tcW w:w="2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7513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z w:val="24"/>
                <w:szCs w:val="24"/>
              </w:rPr>
              <w:t>Наблюдение за деятельностью студентов, проверка результатов практической работы</w:t>
            </w:r>
          </w:p>
        </w:tc>
      </w:tr>
      <w:tr w:rsidR="002E78DD" w:rsidRPr="00A5451F" w:rsidTr="006C6433">
        <w:tc>
          <w:tcPr>
            <w:tcW w:w="2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2E78DD" w:rsidRPr="00A5451F" w:rsidRDefault="002E78DD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7513" w:type="dxa"/>
          </w:tcPr>
          <w:p w:rsidR="00BB02B1" w:rsidRDefault="002E78DD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3A3768">
              <w:rPr>
                <w:rFonts w:ascii="Times New Roman" w:hAnsi="Times New Roman"/>
                <w:iCs/>
                <w:sz w:val="24"/>
                <w:szCs w:val="24"/>
              </w:rPr>
              <w:t>Составьте конспект мини-лекции преподавателя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: р</w:t>
            </w:r>
            <w:r w:rsidRPr="002E78DD">
              <w:rPr>
                <w:rFonts w:ascii="Times New Roman" w:hAnsi="Times New Roman"/>
                <w:sz w:val="24"/>
                <w:szCs w:val="24"/>
              </w:rPr>
              <w:t>оман-эпопе</w:t>
            </w:r>
            <w:r w:rsidR="00BB02B1">
              <w:rPr>
                <w:rFonts w:ascii="Times New Roman" w:hAnsi="Times New Roman"/>
                <w:sz w:val="24"/>
                <w:szCs w:val="24"/>
              </w:rPr>
              <w:t xml:space="preserve">я «Тихий Дон» </w:t>
            </w:r>
            <w:r>
              <w:rPr>
                <w:rFonts w:ascii="Times New Roman" w:hAnsi="Times New Roman"/>
                <w:sz w:val="24"/>
                <w:szCs w:val="24"/>
              </w:rPr>
              <w:t>- история создания, смысл названия, жанр произведения,   г</w:t>
            </w:r>
            <w:r w:rsidRPr="002E78DD">
              <w:rPr>
                <w:rFonts w:ascii="Times New Roman" w:hAnsi="Times New Roman"/>
                <w:sz w:val="24"/>
                <w:szCs w:val="24"/>
              </w:rPr>
              <w:t xml:space="preserve">ерои романа-эпопеи о всенародной трагедии. </w:t>
            </w:r>
          </w:p>
          <w:p w:rsidR="002E78DD" w:rsidRPr="00A5451F" w:rsidRDefault="002E78DD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51F">
              <w:rPr>
                <w:rFonts w:ascii="Times New Roman" w:hAnsi="Times New Roman"/>
                <w:bCs/>
                <w:sz w:val="24"/>
                <w:szCs w:val="24"/>
              </w:rPr>
              <w:t>2. Подготовьте сообщение «</w:t>
            </w:r>
            <w:r w:rsidR="00BB02B1">
              <w:rPr>
                <w:rFonts w:ascii="Times New Roman" w:hAnsi="Times New Roman"/>
                <w:bCs/>
                <w:sz w:val="24"/>
                <w:szCs w:val="24"/>
              </w:rPr>
              <w:t>Семья Мелеховых</w:t>
            </w:r>
            <w:r w:rsidRPr="00A5451F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BB02B1">
              <w:rPr>
                <w:rFonts w:ascii="Times New Roman" w:hAnsi="Times New Roman"/>
                <w:bCs/>
                <w:sz w:val="24"/>
                <w:szCs w:val="24"/>
              </w:rPr>
              <w:t xml:space="preserve"> (групповая работа)</w:t>
            </w:r>
            <w:r w:rsidRPr="00A5451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E78DD" w:rsidRDefault="00BB02B1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E78DD" w:rsidRPr="00A5451F">
              <w:rPr>
                <w:rFonts w:ascii="Times New Roman" w:hAnsi="Times New Roman"/>
                <w:sz w:val="24"/>
                <w:szCs w:val="24"/>
              </w:rPr>
              <w:t>. Подготовьте сообщение «</w:t>
            </w:r>
            <w:r>
              <w:rPr>
                <w:rFonts w:ascii="Times New Roman" w:hAnsi="Times New Roman"/>
                <w:sz w:val="24"/>
                <w:szCs w:val="24"/>
              </w:rPr>
              <w:t>Образ Григория Мелехова</w:t>
            </w:r>
            <w:r w:rsidR="002E78DD" w:rsidRPr="00A5451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групповая работа</w:t>
            </w:r>
            <w:r w:rsidR="002E78DD" w:rsidRPr="00A5451F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2E78DD" w:rsidRPr="00A5451F" w:rsidRDefault="00BB02B1" w:rsidP="00BB02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Напишите эссе «Григорий Мелехов</w:t>
            </w:r>
            <w:r w:rsidRPr="002E78DD">
              <w:rPr>
                <w:rFonts w:ascii="Times New Roman" w:hAnsi="Times New Roman"/>
                <w:sz w:val="24"/>
                <w:szCs w:val="24"/>
              </w:rPr>
              <w:t xml:space="preserve"> в поисках своего пути среди «хода истории»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анализ эпизода «</w:t>
            </w:r>
            <w:r w:rsidRPr="002E78DD">
              <w:rPr>
                <w:rFonts w:ascii="Times New Roman" w:hAnsi="Times New Roman"/>
                <w:sz w:val="24"/>
                <w:szCs w:val="24"/>
              </w:rPr>
              <w:t>Финал романа-эпопеи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2E78D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64651" w:rsidRDefault="00964651" w:rsidP="00BB02B1"/>
    <w:p w:rsidR="00BB02B1" w:rsidRPr="002F3C13" w:rsidRDefault="00BB02B1" w:rsidP="00BB02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2503FE">
        <w:rPr>
          <w:rFonts w:ascii="Times New Roman" w:hAnsi="Times New Roman" w:cs="Times New Roman"/>
          <w:b/>
          <w:sz w:val="24"/>
          <w:szCs w:val="24"/>
        </w:rPr>
        <w:t>35-36</w:t>
      </w:r>
    </w:p>
    <w:p w:rsidR="00964651" w:rsidRDefault="00964651" w:rsidP="00BB02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00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518"/>
        <w:gridCol w:w="6946"/>
      </w:tblGrid>
      <w:tr w:rsidR="00BB02B1" w:rsidRPr="00BB02B1" w:rsidTr="006C6433">
        <w:tc>
          <w:tcPr>
            <w:tcW w:w="336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iCs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946" w:type="dxa"/>
          </w:tcPr>
          <w:p w:rsidR="00BB02B1" w:rsidRPr="00BB02B1" w:rsidRDefault="00BB02B1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Тема 5.1.  «Дойти до самой сути»: Б. Пастернак.</w:t>
            </w:r>
          </w:p>
          <w:p w:rsidR="00BB02B1" w:rsidRPr="00BB02B1" w:rsidRDefault="00BB02B1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Исповедальность лирики А. Т. Твардовского</w:t>
            </w:r>
          </w:p>
        </w:tc>
      </w:tr>
      <w:tr w:rsidR="00BB02B1" w:rsidRPr="00BB02B1" w:rsidTr="006C6433">
        <w:tc>
          <w:tcPr>
            <w:tcW w:w="336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8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946" w:type="dxa"/>
          </w:tcPr>
          <w:p w:rsidR="00067237" w:rsidRDefault="00BB02B1" w:rsidP="000672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Борис Леонидович Пастернак (1890–1960)</w:t>
            </w:r>
            <w:r w:rsidR="00964651">
              <w:rPr>
                <w:rFonts w:ascii="Times New Roman" w:hAnsi="Times New Roman"/>
                <w:sz w:val="24"/>
                <w:szCs w:val="24"/>
              </w:rPr>
              <w:t xml:space="preserve">.Составление конспекта лекции преподавателя «Тематическое многообразие лирики. </w:t>
            </w:r>
            <w:r w:rsidR="00964651" w:rsidRPr="00BB02B1">
              <w:rPr>
                <w:rFonts w:ascii="Times New Roman" w:hAnsi="Times New Roman"/>
                <w:sz w:val="24"/>
                <w:szCs w:val="24"/>
              </w:rPr>
              <w:t>Лирический герой поэзии</w:t>
            </w:r>
            <w:r w:rsidR="00964651">
              <w:rPr>
                <w:rFonts w:ascii="Times New Roman" w:hAnsi="Times New Roman"/>
                <w:sz w:val="24"/>
                <w:szCs w:val="24"/>
              </w:rPr>
              <w:t xml:space="preserve">». Чтение и анализ стихотворений: </w:t>
            </w:r>
            <w:r w:rsidRPr="00BB02B1">
              <w:rPr>
                <w:rFonts w:ascii="Times New Roman" w:hAnsi="Times New Roman"/>
                <w:sz w:val="24"/>
                <w:szCs w:val="24"/>
              </w:rPr>
              <w:t>«Февраль. Достать чернил и плакать!..», «Определение поэзии», «Про эти стихи», «Во всем мне хочется дойти до самой сути…», «Гамлет», «Зимняя ночь», «Любить иных – тяжелый крест…», «Никого не будет в доме…», «Снег идет», «Гефсиманский сад</w:t>
            </w:r>
            <w:r w:rsidR="00067237">
              <w:rPr>
                <w:rFonts w:ascii="Times New Roman" w:hAnsi="Times New Roman"/>
                <w:sz w:val="24"/>
                <w:szCs w:val="24"/>
              </w:rPr>
              <w:t>», «Быть знаменитым некрасиво…».</w:t>
            </w:r>
          </w:p>
          <w:p w:rsidR="00BB02B1" w:rsidRPr="00BB02B1" w:rsidRDefault="00BB02B1" w:rsidP="000672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Александр Трифонович Твардовский (1910–1970)</w:t>
            </w:r>
            <w:r w:rsidR="00964651">
              <w:rPr>
                <w:rFonts w:ascii="Times New Roman" w:hAnsi="Times New Roman"/>
                <w:sz w:val="24"/>
                <w:szCs w:val="24"/>
              </w:rPr>
              <w:t xml:space="preserve">. Составление конспекта лекции преподавателя </w:t>
            </w:r>
            <w:r w:rsidR="00067237" w:rsidRPr="00BB02B1">
              <w:rPr>
                <w:rFonts w:ascii="Times New Roman" w:hAnsi="Times New Roman"/>
                <w:sz w:val="24"/>
                <w:szCs w:val="24"/>
              </w:rPr>
              <w:t>«Стихи неслыханной искренности и откровенности». Тема памяти</w:t>
            </w:r>
            <w:r w:rsidR="00067237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067237" w:rsidRPr="00BB02B1">
              <w:rPr>
                <w:rFonts w:ascii="Times New Roman" w:hAnsi="Times New Roman"/>
                <w:sz w:val="24"/>
                <w:szCs w:val="24"/>
              </w:rPr>
              <w:t xml:space="preserve"> войны</w:t>
            </w:r>
            <w:r w:rsidR="00067237">
              <w:rPr>
                <w:rFonts w:ascii="Times New Roman" w:hAnsi="Times New Roman"/>
                <w:sz w:val="24"/>
                <w:szCs w:val="24"/>
              </w:rPr>
              <w:t>»</w:t>
            </w:r>
            <w:r w:rsidR="00067237" w:rsidRPr="00BB02B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67237">
              <w:rPr>
                <w:rFonts w:ascii="Times New Roman" w:hAnsi="Times New Roman"/>
                <w:sz w:val="24"/>
                <w:szCs w:val="24"/>
              </w:rPr>
              <w:t xml:space="preserve">Чтение и анализ стихотворений: </w:t>
            </w:r>
            <w:r w:rsidRPr="00BB02B1">
              <w:rPr>
                <w:rFonts w:ascii="Times New Roman" w:hAnsi="Times New Roman"/>
                <w:sz w:val="24"/>
                <w:szCs w:val="24"/>
              </w:rPr>
              <w:t>«Дробиться рваный цоколь монумента…», «Памяти матери», «Я убит подо Ржевом…», «Я знаю: никакой моей вины…», «В тот день, когда окончилась война…»</w:t>
            </w:r>
            <w:r w:rsidR="000672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B02B1" w:rsidRPr="00BB02B1" w:rsidTr="006C6433">
        <w:tc>
          <w:tcPr>
            <w:tcW w:w="336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8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pacing w:val="-9"/>
                <w:sz w:val="24"/>
                <w:szCs w:val="24"/>
              </w:rPr>
              <w:t>Тип занятия</w:t>
            </w:r>
          </w:p>
        </w:tc>
        <w:tc>
          <w:tcPr>
            <w:tcW w:w="6946" w:type="dxa"/>
          </w:tcPr>
          <w:p w:rsidR="00BB02B1" w:rsidRPr="00BB02B1" w:rsidRDefault="00067237" w:rsidP="0006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BB02B1" w:rsidRPr="00BB02B1" w:rsidTr="006C6433">
        <w:tc>
          <w:tcPr>
            <w:tcW w:w="336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18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pacing w:val="-9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946" w:type="dxa"/>
          </w:tcPr>
          <w:p w:rsidR="00BB02B1" w:rsidRPr="00BB02B1" w:rsidRDefault="00BB02B1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BB02B1" w:rsidRPr="00BB02B1" w:rsidTr="006C6433">
        <w:tc>
          <w:tcPr>
            <w:tcW w:w="336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18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946" w:type="dxa"/>
          </w:tcPr>
          <w:p w:rsidR="00BB02B1" w:rsidRPr="00BB02B1" w:rsidRDefault="00BB02B1" w:rsidP="00067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BB02B1" w:rsidRPr="00BB02B1" w:rsidTr="006C6433">
        <w:tc>
          <w:tcPr>
            <w:tcW w:w="336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18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946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Наблюдение за деятельностью студентов, проверка результатов практической работы</w:t>
            </w:r>
          </w:p>
        </w:tc>
      </w:tr>
      <w:tr w:rsidR="00BB02B1" w:rsidRPr="00BB02B1" w:rsidTr="006C6433">
        <w:tc>
          <w:tcPr>
            <w:tcW w:w="336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18" w:type="dxa"/>
          </w:tcPr>
          <w:p w:rsidR="00BB02B1" w:rsidRPr="00BB02B1" w:rsidRDefault="00BB02B1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02B1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946" w:type="dxa"/>
          </w:tcPr>
          <w:p w:rsidR="00BB02B1" w:rsidRDefault="00067237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конспекта лекции преподавателя «Тематическое многообразие лирики Б. Пастернака. </w:t>
            </w:r>
            <w:r w:rsidRPr="00BB02B1">
              <w:rPr>
                <w:rFonts w:ascii="Times New Roman" w:hAnsi="Times New Roman"/>
                <w:sz w:val="24"/>
                <w:szCs w:val="24"/>
              </w:rPr>
              <w:t>Лирический герой поэзии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067237" w:rsidRPr="00BB02B1" w:rsidRDefault="00067237" w:rsidP="00424D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Чтение и анализ стихотворений Б. Пастернака.</w:t>
            </w:r>
          </w:p>
          <w:p w:rsidR="00BB02B1" w:rsidRDefault="00067237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конспекта лекции преподавателя </w:t>
            </w:r>
            <w:r w:rsidRPr="00BB02B1">
              <w:rPr>
                <w:rFonts w:ascii="Times New Roman" w:hAnsi="Times New Roman"/>
                <w:sz w:val="24"/>
                <w:szCs w:val="24"/>
              </w:rPr>
              <w:t>«Стихи неслыханной искренности и откровенности».Тема памяти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BB02B1">
              <w:rPr>
                <w:rFonts w:ascii="Times New Roman" w:hAnsi="Times New Roman"/>
                <w:sz w:val="24"/>
                <w:szCs w:val="24"/>
              </w:rPr>
              <w:t xml:space="preserve"> войны</w:t>
            </w:r>
            <w:r>
              <w:rPr>
                <w:rFonts w:ascii="Times New Roman" w:hAnsi="Times New Roman"/>
                <w:sz w:val="24"/>
                <w:szCs w:val="24"/>
              </w:rPr>
              <w:t>» в лирике А. Твардовского.</w:t>
            </w:r>
          </w:p>
          <w:p w:rsidR="00067237" w:rsidRDefault="00067237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Чтение и анализ стихотворений А. Твардовского.</w:t>
            </w:r>
          </w:p>
          <w:p w:rsidR="00BB02B1" w:rsidRPr="00BB02B1" w:rsidRDefault="00067237" w:rsidP="000672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Наизусть стихотворение А. Твардовского (по выбору из предложенного списка).</w:t>
            </w:r>
          </w:p>
        </w:tc>
      </w:tr>
    </w:tbl>
    <w:p w:rsidR="00067237" w:rsidRPr="002F3C13" w:rsidRDefault="00067237" w:rsidP="006C64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Практическое занятие № </w:t>
      </w:r>
      <w:r w:rsidR="002503FE">
        <w:rPr>
          <w:rFonts w:ascii="Times New Roman" w:hAnsi="Times New Roman" w:cs="Times New Roman"/>
          <w:b/>
          <w:sz w:val="24"/>
          <w:szCs w:val="24"/>
        </w:rPr>
        <w:t>37-38</w:t>
      </w:r>
    </w:p>
    <w:p w:rsidR="00424DEB" w:rsidRDefault="00424DEB" w:rsidP="000672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00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518"/>
        <w:gridCol w:w="6946"/>
      </w:tblGrid>
      <w:tr w:rsidR="00B7119E" w:rsidRPr="008E0DAF" w:rsidTr="006C6433">
        <w:tc>
          <w:tcPr>
            <w:tcW w:w="336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8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iCs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946" w:type="dxa"/>
          </w:tcPr>
          <w:p w:rsidR="00B7119E" w:rsidRPr="008E0DAF" w:rsidRDefault="00B7119E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iCs/>
                <w:sz w:val="24"/>
                <w:szCs w:val="24"/>
              </w:rPr>
              <w:t>Тема 6.1.Тема Великой Отечественной войны в литературе</w:t>
            </w:r>
          </w:p>
        </w:tc>
      </w:tr>
      <w:tr w:rsidR="00B7119E" w:rsidRPr="008E0DAF" w:rsidTr="006C6433">
        <w:tc>
          <w:tcPr>
            <w:tcW w:w="336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8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946" w:type="dxa"/>
          </w:tcPr>
          <w:p w:rsidR="00B7119E" w:rsidRPr="008E0DAF" w:rsidRDefault="00B7119E" w:rsidP="00424D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E0DAF">
              <w:rPr>
                <w:rFonts w:ascii="Times New Roman" w:hAnsi="Times New Roman"/>
                <w:iCs/>
                <w:sz w:val="24"/>
                <w:szCs w:val="24"/>
              </w:rPr>
              <w:t>Проблема нравственного выбора на войне</w:t>
            </w:r>
          </w:p>
          <w:p w:rsidR="00B7119E" w:rsidRPr="008E0DAF" w:rsidRDefault="00B7119E" w:rsidP="00E04E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iCs/>
                <w:sz w:val="24"/>
                <w:szCs w:val="24"/>
              </w:rPr>
              <w:t>В. В. Быков</w:t>
            </w:r>
            <w:r w:rsidRPr="008E0DAF">
              <w:rPr>
                <w:rFonts w:ascii="Times New Roman" w:hAnsi="Times New Roman"/>
                <w:sz w:val="24"/>
                <w:szCs w:val="24"/>
              </w:rPr>
              <w:t>. Повесть</w:t>
            </w:r>
            <w:r w:rsidRPr="008E0DAF">
              <w:rPr>
                <w:rFonts w:ascii="Times New Roman" w:hAnsi="Times New Roman"/>
                <w:iCs/>
                <w:sz w:val="24"/>
                <w:szCs w:val="24"/>
              </w:rPr>
              <w:t xml:space="preserve"> «Сотников». </w:t>
            </w:r>
            <w:r w:rsidRPr="008E0DAF">
              <w:rPr>
                <w:rFonts w:ascii="Times New Roman" w:hAnsi="Times New Roman"/>
                <w:sz w:val="24"/>
                <w:szCs w:val="24"/>
              </w:rPr>
              <w:t>Человек в экстремальной ситуации, на пороге смерти. Стремление к самосохранению (Рыбак) – и сохранение человеческого достоинства, духовный подвиг (Сотников).</w:t>
            </w:r>
            <w:r w:rsidR="00C17AD4" w:rsidRPr="00E55C60">
              <w:rPr>
                <w:rFonts w:ascii="Times New Roman" w:hAnsi="Times New Roman"/>
                <w:bCs/>
                <w:sz w:val="24"/>
                <w:szCs w:val="24"/>
              </w:rPr>
              <w:t>Сравнительная характеристика двух героев, двух выборов. Дискуссия «Что важнее воинский долг или человеческая жизнь?»</w:t>
            </w:r>
          </w:p>
        </w:tc>
      </w:tr>
      <w:tr w:rsidR="00B7119E" w:rsidRPr="008E0DAF" w:rsidTr="006C6433">
        <w:tc>
          <w:tcPr>
            <w:tcW w:w="336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8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Тип занятия</w:t>
            </w:r>
          </w:p>
        </w:tc>
        <w:tc>
          <w:tcPr>
            <w:tcW w:w="6946" w:type="dxa"/>
          </w:tcPr>
          <w:p w:rsidR="00B7119E" w:rsidRPr="008E0DAF" w:rsidRDefault="00C17AD4" w:rsidP="00C17A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B7119E" w:rsidRPr="008E0DAF" w:rsidTr="006C6433">
        <w:tc>
          <w:tcPr>
            <w:tcW w:w="336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18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946" w:type="dxa"/>
          </w:tcPr>
          <w:p w:rsidR="00B7119E" w:rsidRPr="008E0DAF" w:rsidRDefault="00B7119E" w:rsidP="00424DEB">
            <w:pPr>
              <w:suppressAutoHyphens/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B7119E" w:rsidRPr="008E0DAF" w:rsidTr="006C6433">
        <w:tc>
          <w:tcPr>
            <w:tcW w:w="336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18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946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B7119E" w:rsidRPr="008E0DAF" w:rsidTr="006C6433">
        <w:tc>
          <w:tcPr>
            <w:tcW w:w="336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18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946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Наблюдение за деятельностью студентов</w:t>
            </w:r>
            <w:r w:rsidR="00C17AD4">
              <w:rPr>
                <w:rFonts w:ascii="Times New Roman" w:hAnsi="Times New Roman"/>
                <w:sz w:val="24"/>
                <w:szCs w:val="24"/>
              </w:rPr>
              <w:t>, проверка результатов практической работы</w:t>
            </w:r>
          </w:p>
        </w:tc>
      </w:tr>
      <w:tr w:rsidR="00B7119E" w:rsidRPr="008E0DAF" w:rsidTr="006C6433">
        <w:tc>
          <w:tcPr>
            <w:tcW w:w="336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18" w:type="dxa"/>
          </w:tcPr>
          <w:p w:rsidR="00B7119E" w:rsidRPr="008E0DAF" w:rsidRDefault="00B7119E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946" w:type="dxa"/>
          </w:tcPr>
          <w:p w:rsidR="00C17AD4" w:rsidRPr="00C17AD4" w:rsidRDefault="00C17AD4" w:rsidP="00C17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B7119E" w:rsidRPr="00C17AD4">
              <w:rPr>
                <w:rFonts w:ascii="Times New Roman" w:hAnsi="Times New Roman"/>
                <w:sz w:val="24"/>
                <w:szCs w:val="24"/>
              </w:rPr>
              <w:t xml:space="preserve">Подготовьте анализ ключевых эпизодов из повести В. Быкова «Сотников». </w:t>
            </w:r>
          </w:p>
          <w:p w:rsidR="00B7119E" w:rsidRPr="00C17AD4" w:rsidRDefault="00C17AD4" w:rsidP="00C17A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B7119E" w:rsidRPr="00C17AD4">
              <w:rPr>
                <w:rFonts w:ascii="Times New Roman" w:hAnsi="Times New Roman"/>
                <w:sz w:val="24"/>
                <w:szCs w:val="24"/>
              </w:rPr>
              <w:t>Ответьте на вопросы: Похожи ли судьбы Сотникова и Рыбака? Можно ли сказать, что до определенного момента они «шли одной дорогой»? Почему больной Сотников отправился вместе с Рыбаком за продуктами? В какой момент пути героев расходятся? Какова роль эпизода «В семье Демчихи»? Как ведут себя герои в плену? В чем причина падения Рыбака? В чем истоки героизма Сотникова? Как ведет себя во время казни Сотникова Рыбак? Оставляет ли писатель выход для героя?</w:t>
            </w:r>
          </w:p>
          <w:p w:rsidR="00F16152" w:rsidRDefault="00424DEB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7119E" w:rsidRPr="008E0DA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16152">
              <w:rPr>
                <w:rFonts w:ascii="Times New Roman" w:hAnsi="Times New Roman"/>
                <w:sz w:val="24"/>
                <w:szCs w:val="24"/>
              </w:rPr>
              <w:t>Подготовиться к д</w:t>
            </w:r>
            <w:r w:rsidR="00F16152" w:rsidRPr="00F16152">
              <w:rPr>
                <w:rFonts w:ascii="Times New Roman" w:hAnsi="Times New Roman"/>
                <w:sz w:val="24"/>
                <w:szCs w:val="24"/>
              </w:rPr>
              <w:t>искусси</w:t>
            </w:r>
            <w:r w:rsidR="00F16152">
              <w:rPr>
                <w:rFonts w:ascii="Times New Roman" w:hAnsi="Times New Roman"/>
                <w:sz w:val="24"/>
                <w:szCs w:val="24"/>
              </w:rPr>
              <w:t>и</w:t>
            </w:r>
            <w:r w:rsidR="00F16152" w:rsidRPr="00F16152">
              <w:rPr>
                <w:rFonts w:ascii="Times New Roman" w:hAnsi="Times New Roman"/>
                <w:sz w:val="24"/>
                <w:szCs w:val="24"/>
              </w:rPr>
              <w:t xml:space="preserve"> «Что важнее воинский долг или человеческая жизнь?»</w:t>
            </w:r>
          </w:p>
          <w:p w:rsidR="00B7119E" w:rsidRPr="008E0DAF" w:rsidRDefault="00F16152" w:rsidP="00F16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424DEB">
              <w:rPr>
                <w:rFonts w:ascii="Times New Roman" w:hAnsi="Times New Roman"/>
                <w:sz w:val="24"/>
                <w:szCs w:val="24"/>
              </w:rPr>
              <w:t xml:space="preserve">Напишите </w:t>
            </w:r>
            <w:r w:rsidR="00B7119E" w:rsidRPr="008E0DAF">
              <w:rPr>
                <w:rFonts w:ascii="Times New Roman" w:hAnsi="Times New Roman"/>
                <w:sz w:val="24"/>
                <w:szCs w:val="24"/>
              </w:rPr>
              <w:t>сравнительную характеристик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7119E" w:rsidRPr="008E0DAF">
              <w:rPr>
                <w:rFonts w:ascii="Times New Roman" w:hAnsi="Times New Roman"/>
                <w:sz w:val="24"/>
                <w:szCs w:val="24"/>
              </w:rPr>
              <w:t xml:space="preserve"> «Герои повести В. Быкова «Сотников» в ситуации выбора».</w:t>
            </w:r>
          </w:p>
        </w:tc>
      </w:tr>
    </w:tbl>
    <w:p w:rsidR="00636FC6" w:rsidRDefault="00636FC6" w:rsidP="00424DEB">
      <w:pPr>
        <w:spacing w:after="0"/>
        <w:jc w:val="center"/>
      </w:pPr>
    </w:p>
    <w:p w:rsidR="00424DEB" w:rsidRPr="002F3C13" w:rsidRDefault="00424DEB" w:rsidP="00424D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2503FE">
        <w:rPr>
          <w:rFonts w:ascii="Times New Roman" w:hAnsi="Times New Roman" w:cs="Times New Roman"/>
          <w:b/>
          <w:sz w:val="24"/>
          <w:szCs w:val="24"/>
        </w:rPr>
        <w:t>39</w:t>
      </w:r>
    </w:p>
    <w:p w:rsidR="00424DEB" w:rsidRDefault="00424DEB" w:rsidP="00424D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00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602"/>
        <w:gridCol w:w="6862"/>
      </w:tblGrid>
      <w:tr w:rsidR="00424DEB" w:rsidRPr="008E0DAF" w:rsidTr="006C6433">
        <w:tc>
          <w:tcPr>
            <w:tcW w:w="239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15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iCs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946" w:type="dxa"/>
          </w:tcPr>
          <w:p w:rsidR="00424DEB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iCs/>
                <w:sz w:val="24"/>
                <w:szCs w:val="24"/>
              </w:rPr>
              <w:t>Тема 6.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8E0DA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E55C60">
              <w:rPr>
                <w:rFonts w:ascii="Times New Roman" w:hAnsi="Times New Roman"/>
                <w:sz w:val="24"/>
                <w:szCs w:val="24"/>
              </w:rPr>
              <w:t>Тоталитарная тема в литературе второй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половины </w:t>
            </w:r>
          </w:p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60">
              <w:rPr>
                <w:rFonts w:ascii="Times New Roman" w:hAnsi="Times New Roman"/>
                <w:sz w:val="24"/>
                <w:szCs w:val="24"/>
              </w:rPr>
              <w:t>ХХ века</w:t>
            </w:r>
          </w:p>
        </w:tc>
      </w:tr>
      <w:tr w:rsidR="00424DEB" w:rsidRPr="008E0DAF" w:rsidTr="006C6433">
        <w:tc>
          <w:tcPr>
            <w:tcW w:w="239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5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946" w:type="dxa"/>
          </w:tcPr>
          <w:p w:rsidR="00424DEB" w:rsidRPr="008E0DAF" w:rsidRDefault="00424DEB" w:rsidP="00E706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DEB">
              <w:rPr>
                <w:rFonts w:ascii="Times New Roman" w:hAnsi="Times New Roman"/>
                <w:sz w:val="24"/>
                <w:szCs w:val="24"/>
              </w:rPr>
              <w:t>А. И. Солженицын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24DEB">
              <w:rPr>
                <w:rFonts w:ascii="Times New Roman" w:hAnsi="Times New Roman"/>
                <w:sz w:val="24"/>
                <w:szCs w:val="24"/>
              </w:rPr>
              <w:t xml:space="preserve"> «Один день Ивана Денисовича»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24DEB">
              <w:rPr>
                <w:rFonts w:ascii="Times New Roman" w:hAnsi="Times New Roman"/>
                <w:sz w:val="24"/>
                <w:szCs w:val="24"/>
              </w:rPr>
              <w:t>Составление к</w:t>
            </w:r>
            <w:r>
              <w:rPr>
                <w:rFonts w:ascii="Times New Roman" w:hAnsi="Times New Roman"/>
                <w:sz w:val="24"/>
                <w:szCs w:val="24"/>
              </w:rPr>
              <w:t>онспекта лекции преподавателя «</w:t>
            </w:r>
            <w:r w:rsidRPr="00424DEB">
              <w:rPr>
                <w:rFonts w:ascii="Times New Roman" w:hAnsi="Times New Roman"/>
                <w:sz w:val="24"/>
                <w:szCs w:val="24"/>
              </w:rPr>
              <w:t>История создания повести. Лагерный мир в прои</w:t>
            </w:r>
            <w:r>
              <w:rPr>
                <w:rFonts w:ascii="Times New Roman" w:hAnsi="Times New Roman"/>
                <w:sz w:val="24"/>
                <w:szCs w:val="24"/>
              </w:rPr>
              <w:t>зведении. Образ главного героя</w:t>
            </w:r>
            <w:r w:rsidRPr="00424DEB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Чтение и анализ эпизодов из повести. </w:t>
            </w:r>
            <w:r w:rsidRPr="00424DEB">
              <w:rPr>
                <w:rFonts w:ascii="Times New Roman" w:hAnsi="Times New Roman"/>
                <w:sz w:val="24"/>
                <w:szCs w:val="24"/>
              </w:rPr>
              <w:t>Устойчивость и приспособленность   Ивана Денисовича к жутким условиям лагерной жизни. «Счастливый день» в жизни героя. Черты национального характера в образе Шухова</w:t>
            </w:r>
          </w:p>
        </w:tc>
      </w:tr>
      <w:tr w:rsidR="00424DEB" w:rsidRPr="008E0DAF" w:rsidTr="006C6433">
        <w:tc>
          <w:tcPr>
            <w:tcW w:w="239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15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Тип занятия</w:t>
            </w:r>
          </w:p>
        </w:tc>
        <w:tc>
          <w:tcPr>
            <w:tcW w:w="6946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424DEB" w:rsidRPr="008E0DAF" w:rsidTr="006C6433">
        <w:tc>
          <w:tcPr>
            <w:tcW w:w="239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15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Планируемые обра</w:t>
            </w:r>
            <w:r w:rsidR="006C6433">
              <w:rPr>
                <w:rFonts w:ascii="Times New Roman" w:hAnsi="Times New Roman"/>
                <w:spacing w:val="-9"/>
                <w:sz w:val="24"/>
                <w:szCs w:val="24"/>
              </w:rPr>
              <w:t>-</w:t>
            </w: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зовательные результаты</w:t>
            </w:r>
          </w:p>
        </w:tc>
        <w:tc>
          <w:tcPr>
            <w:tcW w:w="6946" w:type="dxa"/>
          </w:tcPr>
          <w:p w:rsidR="00424DEB" w:rsidRPr="008E0DAF" w:rsidRDefault="00424DEB" w:rsidP="00424DEB">
            <w:pPr>
              <w:suppressAutoHyphens/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424DEB" w:rsidRPr="008E0DAF" w:rsidTr="006C6433">
        <w:tc>
          <w:tcPr>
            <w:tcW w:w="239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15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946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424DEB" w:rsidRPr="008E0DAF" w:rsidTr="006C6433">
        <w:tc>
          <w:tcPr>
            <w:tcW w:w="239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15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946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Наблюдение за деятельностью студентов</w:t>
            </w:r>
            <w:r>
              <w:rPr>
                <w:rFonts w:ascii="Times New Roman" w:hAnsi="Times New Roman"/>
                <w:sz w:val="24"/>
                <w:szCs w:val="24"/>
              </w:rPr>
              <w:t>, проверка результатов практической работы</w:t>
            </w:r>
          </w:p>
        </w:tc>
      </w:tr>
      <w:tr w:rsidR="00424DEB" w:rsidRPr="008E0DAF" w:rsidTr="006C6433">
        <w:tc>
          <w:tcPr>
            <w:tcW w:w="239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15" w:type="dxa"/>
          </w:tcPr>
          <w:p w:rsidR="00424DEB" w:rsidRPr="008E0DAF" w:rsidRDefault="00424DEB" w:rsidP="00424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946" w:type="dxa"/>
          </w:tcPr>
          <w:p w:rsidR="00424DEB" w:rsidRPr="00C17AD4" w:rsidRDefault="00424DEB" w:rsidP="00424D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17AD4">
              <w:rPr>
                <w:rFonts w:ascii="Times New Roman" w:hAnsi="Times New Roman"/>
                <w:sz w:val="24"/>
                <w:szCs w:val="24"/>
              </w:rPr>
              <w:t xml:space="preserve">Подготовьте анализ ключевых эпизодов из повести </w:t>
            </w:r>
            <w:r w:rsidR="00E70613">
              <w:rPr>
                <w:rFonts w:ascii="Times New Roman" w:hAnsi="Times New Roman"/>
                <w:sz w:val="24"/>
                <w:szCs w:val="24"/>
              </w:rPr>
              <w:t>А. Солженицына «Один день Ивана Денисовича</w:t>
            </w:r>
            <w:r w:rsidRPr="00C17AD4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E70613" w:rsidRDefault="00424DEB" w:rsidP="00E70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E70613">
              <w:rPr>
                <w:rFonts w:ascii="Times New Roman" w:hAnsi="Times New Roman"/>
                <w:sz w:val="24"/>
                <w:szCs w:val="24"/>
              </w:rPr>
              <w:t xml:space="preserve">Расскажите о «счастливом» дне Ивана Денисовича.  </w:t>
            </w:r>
          </w:p>
          <w:p w:rsidR="00636FC6" w:rsidRDefault="00636FC6" w:rsidP="00E70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3.Напишите развёрнутый ответ на вопрос: «Какие черты национального характера раскрываются в образе Шухова?»</w:t>
            </w:r>
          </w:p>
          <w:p w:rsidR="00424DEB" w:rsidRPr="008E0DAF" w:rsidRDefault="00424DEB" w:rsidP="00E70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6FC6" w:rsidRDefault="00636FC6" w:rsidP="00636F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FC6" w:rsidRPr="002F3C13" w:rsidRDefault="001500F4" w:rsidP="00636F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2503FE">
        <w:rPr>
          <w:rFonts w:ascii="Times New Roman" w:hAnsi="Times New Roman" w:cs="Times New Roman"/>
          <w:b/>
          <w:sz w:val="24"/>
          <w:szCs w:val="24"/>
        </w:rPr>
        <w:t>40-41</w:t>
      </w:r>
    </w:p>
    <w:p w:rsidR="00636FC6" w:rsidRPr="00636FC6" w:rsidRDefault="00636FC6" w:rsidP="00636FC6"/>
    <w:tbl>
      <w:tblPr>
        <w:tblW w:w="9800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603"/>
        <w:gridCol w:w="6861"/>
      </w:tblGrid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15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iCs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946" w:type="dxa"/>
          </w:tcPr>
          <w:p w:rsidR="00636FC6" w:rsidRPr="008E0DAF" w:rsidRDefault="00636FC6" w:rsidP="00636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FC6">
              <w:rPr>
                <w:rFonts w:ascii="Times New Roman" w:hAnsi="Times New Roman"/>
                <w:iCs/>
                <w:sz w:val="24"/>
                <w:szCs w:val="24"/>
              </w:rPr>
              <w:t>Тема 6.3 Социальная и нравственная проблематика в литературе второй половины ХХ века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15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946" w:type="dxa"/>
          </w:tcPr>
          <w:p w:rsidR="00636FC6" w:rsidRPr="008E0DAF" w:rsidRDefault="00636FC6" w:rsidP="008A6F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6FC6">
              <w:rPr>
                <w:rFonts w:ascii="Times New Roman" w:hAnsi="Times New Roman"/>
                <w:sz w:val="24"/>
                <w:szCs w:val="24"/>
              </w:rPr>
              <w:t>Валентин Григорьевич Распутин (1937–2015)</w:t>
            </w:r>
            <w:r w:rsidR="008A6F9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36FC6">
              <w:rPr>
                <w:rFonts w:ascii="Times New Roman" w:hAnsi="Times New Roman"/>
                <w:sz w:val="24"/>
                <w:szCs w:val="24"/>
              </w:rPr>
              <w:t xml:space="preserve">Повесть «Прощание с Матерой». Народ, его история, его земля в произведении. Образы «старинных старух». Утрата нравственных ценностей молодым поколением. </w:t>
            </w:r>
          </w:p>
        </w:tc>
      </w:tr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15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Тип занятия</w:t>
            </w:r>
          </w:p>
        </w:tc>
        <w:tc>
          <w:tcPr>
            <w:tcW w:w="6946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15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946" w:type="dxa"/>
          </w:tcPr>
          <w:p w:rsidR="00636FC6" w:rsidRPr="008E0DAF" w:rsidRDefault="00636FC6" w:rsidP="00DC0A58">
            <w:pPr>
              <w:suppressAutoHyphens/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15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946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15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946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Наблюдение за деятельностью студентов</w:t>
            </w:r>
            <w:r>
              <w:rPr>
                <w:rFonts w:ascii="Times New Roman" w:hAnsi="Times New Roman"/>
                <w:sz w:val="24"/>
                <w:szCs w:val="24"/>
              </w:rPr>
              <w:t>, проверка результатов практической работы</w:t>
            </w:r>
          </w:p>
        </w:tc>
      </w:tr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15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946" w:type="dxa"/>
          </w:tcPr>
          <w:p w:rsidR="00636FC6" w:rsidRPr="00C17AD4" w:rsidRDefault="00636FC6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17AD4">
              <w:rPr>
                <w:rFonts w:ascii="Times New Roman" w:hAnsi="Times New Roman"/>
                <w:sz w:val="24"/>
                <w:szCs w:val="24"/>
              </w:rPr>
              <w:t xml:space="preserve">Подготовьте анализ ключевых эпизодов из повести </w:t>
            </w:r>
            <w:r w:rsidR="008A6F90">
              <w:rPr>
                <w:rFonts w:ascii="Times New Roman" w:hAnsi="Times New Roman"/>
                <w:sz w:val="24"/>
                <w:szCs w:val="24"/>
              </w:rPr>
              <w:t>В. Распутина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8A6F90">
              <w:rPr>
                <w:rFonts w:ascii="Times New Roman" w:hAnsi="Times New Roman"/>
                <w:sz w:val="24"/>
                <w:szCs w:val="24"/>
              </w:rPr>
              <w:t>Прощание с Матёрой</w:t>
            </w:r>
            <w:r w:rsidRPr="00C17AD4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:rsidR="008A6F90" w:rsidRDefault="00636FC6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8A6F90">
              <w:rPr>
                <w:rFonts w:ascii="Times New Roman" w:hAnsi="Times New Roman"/>
                <w:sz w:val="24"/>
                <w:szCs w:val="24"/>
              </w:rPr>
              <w:t>Подготовьте сообщение «</w:t>
            </w:r>
            <w:r w:rsidR="008A6F90" w:rsidRPr="008A6F90">
              <w:rPr>
                <w:rFonts w:ascii="Times New Roman" w:hAnsi="Times New Roman"/>
                <w:sz w:val="24"/>
                <w:szCs w:val="24"/>
              </w:rPr>
              <w:t>Утрата нравственн</w:t>
            </w:r>
            <w:r w:rsidR="008A6F90">
              <w:rPr>
                <w:rFonts w:ascii="Times New Roman" w:hAnsi="Times New Roman"/>
                <w:sz w:val="24"/>
                <w:szCs w:val="24"/>
              </w:rPr>
              <w:t>ых ценностей молодым поколением».</w:t>
            </w:r>
          </w:p>
          <w:p w:rsidR="008A6F90" w:rsidRDefault="008A6F90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8A6F90">
              <w:rPr>
                <w:rFonts w:ascii="Times New Roman" w:hAnsi="Times New Roman"/>
                <w:sz w:val="24"/>
                <w:szCs w:val="24"/>
              </w:rPr>
              <w:t xml:space="preserve">Подготовьте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письменные </w:t>
            </w:r>
            <w:r w:rsidRPr="008A6F90">
              <w:rPr>
                <w:rFonts w:ascii="Times New Roman" w:hAnsi="Times New Roman"/>
                <w:sz w:val="24"/>
                <w:szCs w:val="24"/>
              </w:rPr>
              <w:t xml:space="preserve">характеристики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героинь повести - </w:t>
            </w:r>
            <w:r w:rsidRPr="008A6F90">
              <w:rPr>
                <w:rFonts w:ascii="Times New Roman" w:hAnsi="Times New Roman"/>
                <w:sz w:val="24"/>
                <w:szCs w:val="24"/>
              </w:rPr>
              <w:t>«старинных старух».</w:t>
            </w:r>
          </w:p>
          <w:p w:rsidR="00636FC6" w:rsidRPr="008E0DAF" w:rsidRDefault="00636FC6" w:rsidP="008A6F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7FD6" w:rsidRDefault="00467FD6" w:rsidP="006735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7FD6" w:rsidRDefault="00467FD6" w:rsidP="006735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3542" w:rsidRPr="00755D56" w:rsidRDefault="00673542" w:rsidP="006735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D56">
        <w:rPr>
          <w:rFonts w:ascii="Times New Roman" w:hAnsi="Times New Roman" w:cs="Times New Roman"/>
          <w:b/>
          <w:sz w:val="24"/>
          <w:szCs w:val="24"/>
        </w:rPr>
        <w:t>Практическое занятие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03FE">
        <w:rPr>
          <w:rFonts w:ascii="Times New Roman" w:hAnsi="Times New Roman" w:cs="Times New Roman"/>
          <w:b/>
          <w:sz w:val="24"/>
          <w:szCs w:val="24"/>
        </w:rPr>
        <w:t>42-43</w:t>
      </w:r>
    </w:p>
    <w:p w:rsidR="00673542" w:rsidRDefault="00673542" w:rsidP="006735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27F">
        <w:rPr>
          <w:rFonts w:ascii="Times New Roman" w:hAnsi="Times New Roman" w:cs="Times New Roman"/>
          <w:b/>
          <w:sz w:val="24"/>
          <w:szCs w:val="24"/>
        </w:rPr>
        <w:t>Профессионально-ориентированное содержание</w:t>
      </w:r>
    </w:p>
    <w:p w:rsidR="00673542" w:rsidRDefault="00673542" w:rsidP="006735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2581"/>
        <w:gridCol w:w="6804"/>
      </w:tblGrid>
      <w:tr w:rsidR="00673542" w:rsidRPr="00182FC5" w:rsidTr="006C6433">
        <w:tc>
          <w:tcPr>
            <w:tcW w:w="396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2581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804" w:type="dxa"/>
          </w:tcPr>
          <w:p w:rsidR="00673542" w:rsidRPr="00182FC5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00D">
              <w:rPr>
                <w:rFonts w:ascii="Times New Roman" w:hAnsi="Times New Roman"/>
                <w:sz w:val="24"/>
                <w:szCs w:val="24"/>
              </w:rPr>
              <w:t xml:space="preserve">«Говори, говори…»: диалог как средство характеристики человека </w:t>
            </w:r>
          </w:p>
        </w:tc>
      </w:tr>
      <w:tr w:rsidR="00673542" w:rsidRPr="00182FC5" w:rsidTr="006C6433">
        <w:tc>
          <w:tcPr>
            <w:tcW w:w="396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81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804" w:type="dxa"/>
          </w:tcPr>
          <w:p w:rsidR="00673542" w:rsidRPr="00182FC5" w:rsidRDefault="00673542" w:rsidP="006C64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00D">
              <w:rPr>
                <w:rFonts w:ascii="Times New Roman" w:hAnsi="Times New Roman"/>
                <w:sz w:val="24"/>
                <w:szCs w:val="24"/>
              </w:rPr>
              <w:t>Вербальные средства коммуникации в ситуациях бытового, делового и профессионального общения. Отличие профессионального диалога от делового, бытового. Стилистические группы слов. Роль диалога в профессиональной деятельности. Требования к профессиональному диалогу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7400D">
              <w:rPr>
                <w:rFonts w:ascii="Times New Roman" w:hAnsi="Times New Roman"/>
                <w:sz w:val="24"/>
                <w:szCs w:val="24"/>
              </w:rPr>
              <w:t>Создание проблемной ситуации: нужен ли профессиональный диалог? Чтение и анализ диалогов; создание рекомендаций к составлению профессионального диалога; работа (в парах) над созданием «профессионального диалога» (в соответствии с будущей профессией/специальностью) в различных ситуациях: специалист – руководитель», «клиент – специалист», «специалист – специалист»</w:t>
            </w:r>
          </w:p>
        </w:tc>
      </w:tr>
      <w:tr w:rsidR="00673542" w:rsidRPr="00182FC5" w:rsidTr="006C6433">
        <w:tc>
          <w:tcPr>
            <w:tcW w:w="396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581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6804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673542" w:rsidRPr="00182FC5" w:rsidTr="006C6433">
        <w:tc>
          <w:tcPr>
            <w:tcW w:w="396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81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/>
                <w:spacing w:val="-9"/>
                <w:sz w:val="24"/>
                <w:szCs w:val="24"/>
              </w:rPr>
              <w:t>е</w:t>
            </w: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образовательные результаты</w:t>
            </w:r>
          </w:p>
        </w:tc>
        <w:tc>
          <w:tcPr>
            <w:tcW w:w="6804" w:type="dxa"/>
          </w:tcPr>
          <w:p w:rsidR="00673542" w:rsidRDefault="00673542" w:rsidP="006A76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55C60">
              <w:rPr>
                <w:rFonts w:ascii="Times New Roman" w:hAnsi="Times New Roman"/>
                <w:iCs/>
                <w:sz w:val="24"/>
                <w:szCs w:val="24"/>
              </w:rPr>
              <w:t>ОК 01, ОК 02,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 03, ОК 04, ОК 05, ОК 06, ОК 09,</w:t>
            </w:r>
          </w:p>
          <w:p w:rsidR="00673542" w:rsidRPr="00182FC5" w:rsidRDefault="00515D3E" w:rsidP="006A76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5.6.</w:t>
            </w:r>
          </w:p>
        </w:tc>
      </w:tr>
      <w:tr w:rsidR="00673542" w:rsidRPr="00182FC5" w:rsidTr="006C6433">
        <w:tc>
          <w:tcPr>
            <w:tcW w:w="396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81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804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Фронтальная, работа в парах</w:t>
            </w:r>
            <w:r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</w:tc>
      </w:tr>
      <w:tr w:rsidR="00673542" w:rsidRPr="00182FC5" w:rsidTr="006C6433">
        <w:tc>
          <w:tcPr>
            <w:tcW w:w="396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81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6804" w:type="dxa"/>
          </w:tcPr>
          <w:p w:rsidR="00673542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00D">
              <w:rPr>
                <w:rFonts w:ascii="Times New Roman" w:hAnsi="Times New Roman"/>
                <w:sz w:val="24"/>
                <w:szCs w:val="24"/>
              </w:rPr>
              <w:t xml:space="preserve">1) обогащение представления о шукшинских героях-«чудиках», всегда «больных» какой-то мыслью, стремящихся делать то, к чему тянется их душа; расширение представлений о способах создания комического, о роль диалогов в рассказах; </w:t>
            </w:r>
          </w:p>
          <w:p w:rsidR="00673542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00D">
              <w:rPr>
                <w:rFonts w:ascii="Times New Roman" w:hAnsi="Times New Roman"/>
                <w:sz w:val="24"/>
                <w:szCs w:val="24"/>
              </w:rPr>
              <w:t xml:space="preserve">2) развитие нравственного самосознания и поведения на основе общечеловеческих ценностей; формирование готовности и способности к самостоятельной творческой деятельности; </w:t>
            </w:r>
          </w:p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00D">
              <w:rPr>
                <w:rFonts w:ascii="Times New Roman" w:hAnsi="Times New Roman"/>
                <w:sz w:val="24"/>
                <w:szCs w:val="24"/>
              </w:rPr>
              <w:t>3) развитие умений строить устный диалог в направлении к своей будущей профессиональной деятельности; общаться и взаимодействовать в процессе совместной деятельности</w:t>
            </w:r>
          </w:p>
        </w:tc>
      </w:tr>
      <w:tr w:rsidR="00673542" w:rsidRPr="00182FC5" w:rsidTr="006C6433">
        <w:tc>
          <w:tcPr>
            <w:tcW w:w="396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81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804" w:type="dxa"/>
          </w:tcPr>
          <w:p w:rsidR="00673542" w:rsidRPr="00182FC5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результатов практической работы</w:t>
            </w:r>
          </w:p>
        </w:tc>
      </w:tr>
      <w:tr w:rsidR="00673542" w:rsidRPr="00182FC5" w:rsidTr="006C6433">
        <w:tc>
          <w:tcPr>
            <w:tcW w:w="396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81" w:type="dxa"/>
          </w:tcPr>
          <w:p w:rsidR="00673542" w:rsidRPr="00182FC5" w:rsidRDefault="00673542" w:rsidP="006A76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804" w:type="dxa"/>
          </w:tcPr>
          <w:p w:rsidR="00673542" w:rsidRPr="0017400D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</w:t>
            </w:r>
            <w:r w:rsidRPr="0017400D">
              <w:rPr>
                <w:rFonts w:ascii="Times New Roman" w:hAnsi="Times New Roman"/>
                <w:sz w:val="24"/>
                <w:szCs w:val="24"/>
              </w:rPr>
              <w:t>абот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7400D">
              <w:rPr>
                <w:rFonts w:ascii="Times New Roman" w:hAnsi="Times New Roman"/>
                <w:sz w:val="24"/>
                <w:szCs w:val="24"/>
              </w:rPr>
              <w:t xml:space="preserve"> с разными цитатами о диалоге:</w:t>
            </w:r>
          </w:p>
          <w:p w:rsidR="00673542" w:rsidRPr="0017400D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</w:t>
            </w:r>
            <w:r w:rsidRPr="0017400D">
              <w:rPr>
                <w:rFonts w:ascii="Times New Roman" w:hAnsi="Times New Roman"/>
                <w:sz w:val="24"/>
                <w:szCs w:val="24"/>
              </w:rPr>
              <w:t>«Умение вести диалог – это талант». (Ф. Стендаль)</w:t>
            </w:r>
          </w:p>
          <w:p w:rsidR="00673542" w:rsidRPr="0017400D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17400D">
              <w:rPr>
                <w:rFonts w:ascii="Times New Roman" w:hAnsi="Times New Roman"/>
                <w:sz w:val="24"/>
                <w:szCs w:val="24"/>
              </w:rPr>
              <w:t>«Всё в отношениях решают коммуникации. Решайте любые проблемы через диалог». (Е. Макарова)</w:t>
            </w:r>
          </w:p>
          <w:p w:rsidR="00673542" w:rsidRPr="0017400D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</w:t>
            </w:r>
            <w:r w:rsidRPr="0017400D">
              <w:rPr>
                <w:rFonts w:ascii="Times New Roman" w:hAnsi="Times New Roman"/>
                <w:sz w:val="24"/>
                <w:szCs w:val="24"/>
              </w:rPr>
              <w:t>«Диалог – ключ к пониманию – в разговоре…» (А. Кудашева)</w:t>
            </w:r>
          </w:p>
          <w:p w:rsidR="00673542" w:rsidRPr="0017400D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17400D">
              <w:rPr>
                <w:rFonts w:ascii="Times New Roman" w:hAnsi="Times New Roman"/>
                <w:sz w:val="24"/>
                <w:szCs w:val="24"/>
              </w:rPr>
              <w:t>Выстро</w:t>
            </w:r>
            <w:r>
              <w:rPr>
                <w:rFonts w:ascii="Times New Roman" w:hAnsi="Times New Roman"/>
                <w:sz w:val="24"/>
                <w:szCs w:val="24"/>
              </w:rPr>
              <w:t>йте</w:t>
            </w:r>
            <w:r w:rsidRPr="0017400D">
              <w:rPr>
                <w:rFonts w:ascii="Times New Roman" w:hAnsi="Times New Roman"/>
                <w:sz w:val="24"/>
                <w:szCs w:val="24"/>
              </w:rPr>
              <w:t xml:space="preserve"> цитаты в определенном порядке (в порядке расширения представления о диалоге), составьте из них характеристику диалога. Мотивируйте свою логику.</w:t>
            </w:r>
          </w:p>
          <w:p w:rsidR="00673542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3.Беседа по вопросам:</w:t>
            </w:r>
          </w:p>
          <w:p w:rsidR="00673542" w:rsidRPr="0017400D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7400D">
              <w:rPr>
                <w:rFonts w:ascii="Times New Roman" w:hAnsi="Times New Roman"/>
                <w:sz w:val="24"/>
                <w:szCs w:val="24"/>
              </w:rPr>
              <w:t>«Диалог в политике – это прислушивание к другому и поиски компромисса. Диалог в искусстве – любование другим и превращение чужого в своё. Диалог в религии – поиски пути наверх, на высоту, где буква теряет силу»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7400D">
              <w:rPr>
                <w:rFonts w:ascii="Times New Roman" w:hAnsi="Times New Roman"/>
                <w:sz w:val="24"/>
                <w:szCs w:val="24"/>
              </w:rPr>
              <w:t xml:space="preserve"> – утверждает философ Г. Померанц. А что такое, по-вашему, диалог в профессии? </w:t>
            </w:r>
          </w:p>
          <w:p w:rsidR="00673542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00D">
              <w:rPr>
                <w:rFonts w:ascii="Times New Roman" w:hAnsi="Times New Roman"/>
                <w:sz w:val="24"/>
                <w:szCs w:val="24"/>
              </w:rPr>
              <w:t>– Какую роль он играет в профессиональном общении любого специалиста в разных ситуациях?</w:t>
            </w:r>
          </w:p>
          <w:p w:rsidR="00673542" w:rsidRPr="0017400D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4.Анализ рассказа В. Шукшина «Микроскоп». Фронтальная беседа:</w:t>
            </w:r>
          </w:p>
          <w:p w:rsidR="00673542" w:rsidRPr="0017400D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00D">
              <w:rPr>
                <w:rFonts w:ascii="Times New Roman" w:hAnsi="Times New Roman"/>
                <w:sz w:val="24"/>
                <w:szCs w:val="24"/>
              </w:rPr>
              <w:t xml:space="preserve">– Охарактеризуйте тремя словами героя рассказа «Микроскоп» Андрея Ерина. </w:t>
            </w:r>
          </w:p>
          <w:p w:rsidR="00673542" w:rsidRPr="0017400D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400D">
              <w:rPr>
                <w:rFonts w:ascii="Times New Roman" w:hAnsi="Times New Roman"/>
                <w:sz w:val="24"/>
                <w:szCs w:val="24"/>
              </w:rPr>
              <w:t>– Какая мировая проблема волнует героя? Каким образом он решил помочь в ее решении?</w:t>
            </w:r>
          </w:p>
          <w:p w:rsidR="00673542" w:rsidRPr="00F33FFF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Чтение по ролям эпизода«Разговор Андрея Ерина с сыном» </w:t>
            </w:r>
            <w:r w:rsidRPr="00F33FFF">
              <w:rPr>
                <w:rFonts w:ascii="Times New Roman" w:hAnsi="Times New Roman"/>
                <w:sz w:val="24"/>
                <w:szCs w:val="24"/>
              </w:rPr>
              <w:t>(со слов: «Неделю, наверно, Андрей жил, как во сне» до слов: «Я батарейку прихватил: два проводка подведем и законтачим. Посмотрим, как тогда будут…»).</w:t>
            </w:r>
          </w:p>
          <w:p w:rsidR="00673542" w:rsidRPr="00F33FFF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3FFF">
              <w:rPr>
                <w:rFonts w:ascii="Times New Roman" w:hAnsi="Times New Roman"/>
                <w:sz w:val="24"/>
                <w:szCs w:val="24"/>
              </w:rPr>
              <w:t xml:space="preserve">–  Какой вопрос волнует героя? Чем вызвана его страсть к «научным исследованиям»? </w:t>
            </w:r>
          </w:p>
          <w:p w:rsidR="00673542" w:rsidRPr="00F33FFF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3FFF">
              <w:rPr>
                <w:rFonts w:ascii="Times New Roman" w:hAnsi="Times New Roman"/>
                <w:sz w:val="24"/>
                <w:szCs w:val="24"/>
              </w:rPr>
              <w:t xml:space="preserve">– Почему его рассуждения о микробах, которые «в кровь пролезли» и сокращают жизнь человека, его стремление «помочь» ученым выглядят чудачеством? </w:t>
            </w:r>
          </w:p>
          <w:p w:rsidR="00673542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3FFF">
              <w:rPr>
                <w:rFonts w:ascii="Times New Roman" w:hAnsi="Times New Roman"/>
                <w:sz w:val="24"/>
                <w:szCs w:val="24"/>
              </w:rPr>
              <w:t xml:space="preserve">– Слова какой стилистической группы употребляет Ерин, рассуждая о «научной» проблеме? Выделите их маркером. Как </w:t>
            </w:r>
            <w:r w:rsidRPr="00F33F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это характеризует героя и «дело, которое он задумал»? </w:t>
            </w:r>
          </w:p>
          <w:p w:rsidR="00673542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5.С</w:t>
            </w:r>
            <w:r w:rsidRPr="00F33FFF">
              <w:rPr>
                <w:rFonts w:ascii="Times New Roman" w:hAnsi="Times New Roman"/>
                <w:sz w:val="24"/>
                <w:szCs w:val="24"/>
              </w:rPr>
              <w:t>оставление характеристики профессионального диалога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33FFF">
              <w:rPr>
                <w:rFonts w:ascii="Times New Roman" w:hAnsi="Times New Roman"/>
                <w:sz w:val="24"/>
                <w:szCs w:val="24"/>
              </w:rPr>
              <w:t>создание рекомендаций к ве</w:t>
            </w:r>
            <w:r>
              <w:rPr>
                <w:rFonts w:ascii="Times New Roman" w:hAnsi="Times New Roman"/>
                <w:sz w:val="24"/>
                <w:szCs w:val="24"/>
              </w:rPr>
              <w:t>дению профессионального диалога.</w:t>
            </w:r>
          </w:p>
          <w:p w:rsidR="00673542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F33FFF">
              <w:rPr>
                <w:rFonts w:ascii="Times New Roman" w:hAnsi="Times New Roman"/>
                <w:sz w:val="24"/>
                <w:szCs w:val="24"/>
              </w:rPr>
              <w:t>Знаком</w:t>
            </w:r>
            <w:r>
              <w:rPr>
                <w:rFonts w:ascii="Times New Roman" w:hAnsi="Times New Roman"/>
                <w:sz w:val="24"/>
                <w:szCs w:val="24"/>
              </w:rPr>
              <w:t>ство</w:t>
            </w:r>
            <w:r w:rsidRPr="00F33FFF">
              <w:rPr>
                <w:rFonts w:ascii="Times New Roman" w:hAnsi="Times New Roman"/>
                <w:sz w:val="24"/>
                <w:szCs w:val="24"/>
              </w:rPr>
              <w:t xml:space="preserve"> с требовани</w:t>
            </w:r>
            <w:r>
              <w:rPr>
                <w:rFonts w:ascii="Times New Roman" w:hAnsi="Times New Roman"/>
                <w:sz w:val="24"/>
                <w:szCs w:val="24"/>
              </w:rPr>
              <w:t>ями к профессиональному диалогу.</w:t>
            </w:r>
          </w:p>
          <w:p w:rsidR="00673542" w:rsidRPr="00182FC5" w:rsidRDefault="00673542" w:rsidP="006A76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7.Напишите «профессиональный диалог» (в соответствии с будущей </w:t>
            </w:r>
            <w:r w:rsidRPr="00F33FFF">
              <w:rPr>
                <w:rFonts w:ascii="Times New Roman" w:hAnsi="Times New Roman"/>
                <w:sz w:val="24"/>
                <w:szCs w:val="24"/>
              </w:rPr>
              <w:t>профессией/ специальностью):специалист – руководитель; клиент – специалист; специалист – специалист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выбору).</w:t>
            </w:r>
          </w:p>
        </w:tc>
      </w:tr>
    </w:tbl>
    <w:p w:rsidR="006C6433" w:rsidRDefault="006C6433" w:rsidP="00636F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FC6" w:rsidRPr="002F3C13" w:rsidRDefault="00636FC6" w:rsidP="00636F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2503FE">
        <w:rPr>
          <w:rFonts w:ascii="Times New Roman" w:hAnsi="Times New Roman" w:cs="Times New Roman"/>
          <w:b/>
          <w:sz w:val="24"/>
          <w:szCs w:val="24"/>
        </w:rPr>
        <w:t>44</w:t>
      </w:r>
    </w:p>
    <w:p w:rsidR="00636FC6" w:rsidRDefault="00636FC6" w:rsidP="00636F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00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045"/>
        <w:gridCol w:w="7419"/>
      </w:tblGrid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iCs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7513" w:type="dxa"/>
          </w:tcPr>
          <w:p w:rsidR="00636FC6" w:rsidRPr="008E0DAF" w:rsidRDefault="00636FC6" w:rsidP="00636F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FC6">
              <w:rPr>
                <w:rFonts w:ascii="Times New Roman" w:hAnsi="Times New Roman"/>
                <w:iCs/>
                <w:sz w:val="24"/>
                <w:szCs w:val="24"/>
              </w:rPr>
              <w:t>Тема 7.1 Лирика</w:t>
            </w:r>
            <w:r w:rsidR="00B313A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8A6F90" w:rsidRPr="008A6F90">
              <w:rPr>
                <w:rFonts w:ascii="Times New Roman" w:hAnsi="Times New Roman"/>
                <w:iCs/>
                <w:sz w:val="24"/>
                <w:szCs w:val="24"/>
              </w:rPr>
              <w:t>середины 1960-х годов</w:t>
            </w:r>
            <w:r w:rsidR="00B313A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0D7562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XX</w:t>
            </w:r>
            <w:r w:rsidR="00B313A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0D7562">
              <w:rPr>
                <w:rFonts w:ascii="Times New Roman" w:hAnsi="Times New Roman"/>
                <w:iCs/>
                <w:sz w:val="24"/>
                <w:szCs w:val="24"/>
              </w:rPr>
              <w:t>века</w:t>
            </w:r>
            <w:r w:rsidR="008A6F90" w:rsidRPr="008A6F90">
              <w:rPr>
                <w:rFonts w:ascii="Times New Roman" w:hAnsi="Times New Roman"/>
                <w:iCs/>
                <w:sz w:val="24"/>
                <w:szCs w:val="24"/>
              </w:rPr>
              <w:t xml:space="preserve"> до начала ХХI века</w:t>
            </w:r>
            <w:r w:rsidRPr="00636FC6">
              <w:rPr>
                <w:rFonts w:ascii="Times New Roman" w:hAnsi="Times New Roman"/>
                <w:iCs/>
                <w:sz w:val="24"/>
                <w:szCs w:val="24"/>
              </w:rPr>
              <w:t>: проблематика и образы</w:t>
            </w:r>
            <w:r w:rsidR="000D7562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7513" w:type="dxa"/>
          </w:tcPr>
          <w:p w:rsidR="00FD572A" w:rsidRPr="00FD572A" w:rsidRDefault="000D7562" w:rsidP="00FD5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конспекта лекции преподавателя: «</w:t>
            </w:r>
            <w:r w:rsidR="00FD572A" w:rsidRPr="00FD572A">
              <w:rPr>
                <w:rFonts w:ascii="Times New Roman" w:hAnsi="Times New Roman"/>
                <w:sz w:val="24"/>
                <w:szCs w:val="24"/>
              </w:rPr>
              <w:t>Развитие традиционных тем русской лирики: тема творчества, тема любви, гражданского служения, тема войны, единство человека и природы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FD572A" w:rsidRPr="00FD572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D7562" w:rsidRDefault="00FD572A" w:rsidP="00FD5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72A">
              <w:rPr>
                <w:rFonts w:ascii="Times New Roman" w:hAnsi="Times New Roman"/>
                <w:sz w:val="24"/>
                <w:szCs w:val="24"/>
              </w:rPr>
              <w:t>Иосиф Александрович Бродский (1940–1996)</w:t>
            </w:r>
            <w:r w:rsidR="000D7562">
              <w:rPr>
                <w:rFonts w:ascii="Times New Roman" w:hAnsi="Times New Roman"/>
                <w:sz w:val="24"/>
                <w:szCs w:val="24"/>
              </w:rPr>
              <w:t xml:space="preserve">. Чтение и анализ стихотворений: </w:t>
            </w:r>
            <w:r w:rsidRPr="00FD572A">
              <w:rPr>
                <w:rFonts w:ascii="Times New Roman" w:hAnsi="Times New Roman"/>
                <w:sz w:val="24"/>
                <w:szCs w:val="24"/>
              </w:rPr>
              <w:t>«В деревне Бог живет по углам…»,  «Воротишься на родину. Ну что ж», «Стансы», «Postsciptum» («Как жаль, что тем, чем стала для меня…»), «Конец прекрасной эпохи», «Пятая годовщина», «Рождественская звезда»</w:t>
            </w:r>
            <w:r w:rsidR="000D7562">
              <w:rPr>
                <w:rFonts w:ascii="Times New Roman" w:hAnsi="Times New Roman"/>
                <w:sz w:val="24"/>
                <w:szCs w:val="24"/>
              </w:rPr>
              <w:t>.</w:t>
            </w:r>
            <w:r w:rsidRPr="00FD572A">
              <w:rPr>
                <w:rFonts w:ascii="Times New Roman" w:hAnsi="Times New Roman"/>
                <w:sz w:val="24"/>
                <w:szCs w:val="24"/>
              </w:rPr>
              <w:t xml:space="preserve">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</w:t>
            </w:r>
          </w:p>
          <w:p w:rsidR="00636FC6" w:rsidRPr="008E0DAF" w:rsidRDefault="00FD572A" w:rsidP="00755D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572A">
              <w:rPr>
                <w:rFonts w:ascii="Times New Roman" w:hAnsi="Times New Roman"/>
                <w:sz w:val="24"/>
                <w:szCs w:val="24"/>
              </w:rPr>
              <w:t>Давид Самуилович Самойлов (Давид Самуилович Кауфман) (1920–1990)</w:t>
            </w:r>
            <w:r w:rsidR="000D7562">
              <w:rPr>
                <w:rFonts w:ascii="Times New Roman" w:hAnsi="Times New Roman"/>
                <w:sz w:val="24"/>
                <w:szCs w:val="24"/>
              </w:rPr>
              <w:t xml:space="preserve">. Чтение и анализ стихотворений: </w:t>
            </w:r>
            <w:r w:rsidRPr="00FD572A">
              <w:rPr>
                <w:rFonts w:ascii="Times New Roman" w:hAnsi="Times New Roman"/>
                <w:sz w:val="24"/>
                <w:szCs w:val="24"/>
              </w:rPr>
              <w:t>«Сороковые, роковые…», «Если вычеркнуть войну…»; «Мне снился сон жестокий…»; «Двор моего детства»; «Память»</w:t>
            </w:r>
            <w:r w:rsidR="00755D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D572A">
              <w:rPr>
                <w:rFonts w:ascii="Times New Roman" w:hAnsi="Times New Roman"/>
                <w:sz w:val="24"/>
                <w:szCs w:val="24"/>
              </w:rPr>
              <w:t>Тематическое</w:t>
            </w:r>
            <w:r w:rsidR="00755D56">
              <w:rPr>
                <w:rFonts w:ascii="Times New Roman" w:hAnsi="Times New Roman"/>
                <w:sz w:val="24"/>
                <w:szCs w:val="24"/>
              </w:rPr>
              <w:t xml:space="preserve"> разнообразие</w:t>
            </w:r>
            <w:r w:rsidRPr="00FD572A">
              <w:rPr>
                <w:rFonts w:ascii="Times New Roman" w:hAnsi="Times New Roman"/>
                <w:sz w:val="24"/>
                <w:szCs w:val="24"/>
              </w:rPr>
              <w:t xml:space="preserve"> поэзии. </w:t>
            </w:r>
          </w:p>
        </w:tc>
      </w:tr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Тип занятия</w:t>
            </w:r>
          </w:p>
        </w:tc>
        <w:tc>
          <w:tcPr>
            <w:tcW w:w="7513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7513" w:type="dxa"/>
          </w:tcPr>
          <w:p w:rsidR="00636FC6" w:rsidRPr="008E0DAF" w:rsidRDefault="00636FC6" w:rsidP="00DC0A58">
            <w:pPr>
              <w:suppressAutoHyphens/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7513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  <w:r w:rsidR="00755D56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</w:tc>
      </w:tr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7513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Наблюдение за деятельностью студентов</w:t>
            </w:r>
            <w:r>
              <w:rPr>
                <w:rFonts w:ascii="Times New Roman" w:hAnsi="Times New Roman"/>
                <w:sz w:val="24"/>
                <w:szCs w:val="24"/>
              </w:rPr>
              <w:t>, проверка результатов практической работы</w:t>
            </w:r>
          </w:p>
        </w:tc>
      </w:tr>
      <w:tr w:rsidR="00636FC6" w:rsidRPr="008E0DAF" w:rsidTr="006C6433">
        <w:tc>
          <w:tcPr>
            <w:tcW w:w="239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7513" w:type="dxa"/>
          </w:tcPr>
          <w:p w:rsidR="00636FC6" w:rsidRPr="00C17AD4" w:rsidRDefault="00636FC6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0D7562" w:rsidRPr="000D7562">
              <w:rPr>
                <w:rFonts w:ascii="Times New Roman" w:hAnsi="Times New Roman"/>
                <w:sz w:val="24"/>
                <w:szCs w:val="24"/>
              </w:rPr>
              <w:t xml:space="preserve">Составление конспекта лекции преподавателя: «Развитие традиционных тем русской лирики: тема творчества, тема любви, гражданского служения, тема войны, единство человека и природы». </w:t>
            </w:r>
          </w:p>
          <w:p w:rsidR="00636FC6" w:rsidRDefault="00636FC6" w:rsidP="00DC0A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0D7562">
              <w:rPr>
                <w:rFonts w:ascii="Times New Roman" w:hAnsi="Times New Roman"/>
                <w:sz w:val="24"/>
                <w:szCs w:val="24"/>
              </w:rPr>
              <w:t>Чтение и анализ стихотворений Бродского и Самойлова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  <w:p w:rsidR="00636FC6" w:rsidRDefault="00636FC6" w:rsidP="00755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755D56">
              <w:rPr>
                <w:rFonts w:ascii="Times New Roman" w:hAnsi="Times New Roman"/>
                <w:sz w:val="24"/>
                <w:szCs w:val="24"/>
              </w:rPr>
              <w:t>Подготовить сообщения: «</w:t>
            </w:r>
            <w:r w:rsidR="000D7562" w:rsidRPr="000D7562">
              <w:rPr>
                <w:rFonts w:ascii="Times New Roman" w:hAnsi="Times New Roman"/>
                <w:sz w:val="24"/>
                <w:szCs w:val="24"/>
              </w:rPr>
              <w:t>Тема изгнанничества, одиночества, вечной разлуки, тема любви, тема памяти, христианская тема</w:t>
            </w:r>
            <w:r w:rsidR="00755D56">
              <w:rPr>
                <w:rFonts w:ascii="Times New Roman" w:hAnsi="Times New Roman"/>
                <w:sz w:val="24"/>
                <w:szCs w:val="24"/>
              </w:rPr>
              <w:t xml:space="preserve"> в лирике Бродского»</w:t>
            </w:r>
            <w:r w:rsidR="000D7562" w:rsidRPr="000D7562">
              <w:rPr>
                <w:rFonts w:ascii="Times New Roman" w:hAnsi="Times New Roman"/>
                <w:sz w:val="24"/>
                <w:szCs w:val="24"/>
              </w:rPr>
              <w:t>.</w:t>
            </w:r>
            <w:r w:rsidR="00755D56">
              <w:rPr>
                <w:rFonts w:ascii="Times New Roman" w:hAnsi="Times New Roman"/>
                <w:sz w:val="24"/>
                <w:szCs w:val="24"/>
              </w:rPr>
              <w:t xml:space="preserve"> (групповая работа).</w:t>
            </w:r>
          </w:p>
          <w:p w:rsidR="00755D56" w:rsidRPr="008E0DAF" w:rsidRDefault="00755D56" w:rsidP="00755D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4.Наизусть стихотворение (по выбору)</w:t>
            </w:r>
          </w:p>
        </w:tc>
      </w:tr>
    </w:tbl>
    <w:p w:rsidR="00F16152" w:rsidRDefault="00F16152" w:rsidP="00636FC6">
      <w:pPr>
        <w:tabs>
          <w:tab w:val="left" w:pos="3822"/>
        </w:tabs>
      </w:pPr>
    </w:p>
    <w:p w:rsidR="006C6433" w:rsidRDefault="006C6433" w:rsidP="00636FC6">
      <w:pPr>
        <w:tabs>
          <w:tab w:val="left" w:pos="3822"/>
        </w:tabs>
      </w:pPr>
    </w:p>
    <w:p w:rsidR="006C6433" w:rsidRDefault="006C6433" w:rsidP="00636FC6">
      <w:pPr>
        <w:tabs>
          <w:tab w:val="left" w:pos="3822"/>
        </w:tabs>
      </w:pPr>
    </w:p>
    <w:p w:rsidR="00D3541C" w:rsidRPr="00D3541C" w:rsidRDefault="00D3541C" w:rsidP="00636F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41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Практическое занятие № 45 </w:t>
      </w:r>
    </w:p>
    <w:p w:rsidR="00D3541C" w:rsidRPr="00D3541C" w:rsidRDefault="00D3541C" w:rsidP="00636F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41C">
        <w:rPr>
          <w:rFonts w:ascii="Times New Roman" w:hAnsi="Times New Roman" w:cs="Times New Roman"/>
          <w:b/>
          <w:sz w:val="24"/>
          <w:szCs w:val="24"/>
        </w:rPr>
        <w:t xml:space="preserve">Драматизация: разыгрывание одной из частей двухактной пьесы А. Вампилова. </w:t>
      </w:r>
    </w:p>
    <w:p w:rsidR="00D3541C" w:rsidRDefault="00D3541C" w:rsidP="00D3541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541C">
        <w:rPr>
          <w:rFonts w:ascii="Times New Roman" w:hAnsi="Times New Roman" w:cs="Times New Roman"/>
          <w:sz w:val="24"/>
          <w:szCs w:val="24"/>
        </w:rPr>
        <w:t xml:space="preserve">Просмотрите видеозапись спектакля по одной или обеим одноактным пьесам из «Провинциальных анекдотов» А. Вампилова. </w:t>
      </w:r>
    </w:p>
    <w:p w:rsidR="00D3541C" w:rsidRPr="00D3541C" w:rsidRDefault="00D3541C" w:rsidP="00D3541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541C">
        <w:rPr>
          <w:rFonts w:ascii="Times New Roman" w:hAnsi="Times New Roman" w:cs="Times New Roman"/>
          <w:sz w:val="24"/>
          <w:szCs w:val="24"/>
        </w:rPr>
        <w:t xml:space="preserve">От лица восхищенного/недовольного зрителя (возраст, род занятий – по вашему выбору) напишите отзыв о пьесе, размышляя над вопросом «К какому воздействию на зрителя стремился А. Вампилов, показывая уродливость человеческих душ в своих пьесах?». </w:t>
      </w:r>
    </w:p>
    <w:p w:rsidR="00D3541C" w:rsidRPr="00D3541C" w:rsidRDefault="00D3541C" w:rsidP="00D3541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3541C">
        <w:rPr>
          <w:rFonts w:ascii="Times New Roman" w:hAnsi="Times New Roman" w:cs="Times New Roman"/>
          <w:sz w:val="24"/>
          <w:szCs w:val="24"/>
        </w:rPr>
        <w:t xml:space="preserve"> Объединитесь в малые группы, выделите фрагмент диалога из пьесы А. Вампилова «Двадцать минут с ангелом» (6-7 реплик). Разыграйте диалог. </w:t>
      </w:r>
    </w:p>
    <w:p w:rsidR="00D3541C" w:rsidRDefault="00D3541C" w:rsidP="00D3541C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41C" w:rsidRDefault="00D3541C" w:rsidP="00D3541C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6FC6" w:rsidRPr="00D3541C" w:rsidRDefault="00636FC6" w:rsidP="00D3541C">
      <w:pPr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541C">
        <w:rPr>
          <w:rFonts w:ascii="Times New Roman" w:hAnsi="Times New Roman" w:cs="Times New Roman"/>
          <w:b/>
          <w:sz w:val="24"/>
          <w:szCs w:val="24"/>
        </w:rPr>
        <w:t xml:space="preserve">Практическое занятие № </w:t>
      </w:r>
      <w:r w:rsidR="00E71D93" w:rsidRPr="00D3541C">
        <w:rPr>
          <w:rFonts w:ascii="Times New Roman" w:hAnsi="Times New Roman" w:cs="Times New Roman"/>
          <w:b/>
          <w:sz w:val="24"/>
          <w:szCs w:val="24"/>
        </w:rPr>
        <w:t>4</w:t>
      </w:r>
      <w:r w:rsidR="009E1441" w:rsidRPr="00D3541C">
        <w:rPr>
          <w:rFonts w:ascii="Times New Roman" w:hAnsi="Times New Roman" w:cs="Times New Roman"/>
          <w:b/>
          <w:sz w:val="24"/>
          <w:szCs w:val="24"/>
        </w:rPr>
        <w:t>6</w:t>
      </w:r>
    </w:p>
    <w:p w:rsidR="00636FC6" w:rsidRDefault="00636FC6" w:rsidP="00636F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148"/>
        <w:gridCol w:w="6237"/>
      </w:tblGrid>
      <w:tr w:rsidR="00636FC6" w:rsidRPr="008E0DAF" w:rsidTr="006C6433">
        <w:tc>
          <w:tcPr>
            <w:tcW w:w="396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iCs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6237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6FC6">
              <w:rPr>
                <w:rFonts w:ascii="Times New Roman" w:hAnsi="Times New Roman"/>
                <w:iCs/>
                <w:sz w:val="24"/>
                <w:szCs w:val="24"/>
              </w:rPr>
              <w:t>Тема 10.1 Основные тенденции развития зарубежной литературы и «культовые» имена</w:t>
            </w:r>
          </w:p>
        </w:tc>
      </w:tr>
      <w:tr w:rsidR="00636FC6" w:rsidRPr="008E0DAF" w:rsidTr="006C6433">
        <w:tc>
          <w:tcPr>
            <w:tcW w:w="396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6237" w:type="dxa"/>
          </w:tcPr>
          <w:p w:rsidR="00636FC6" w:rsidRPr="008E0DAF" w:rsidRDefault="00F16152" w:rsidP="00F16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конспекта лекции «</w:t>
            </w:r>
            <w:r w:rsidRPr="00F16152">
              <w:rPr>
                <w:rFonts w:ascii="Times New Roman" w:hAnsi="Times New Roman"/>
                <w:sz w:val="24"/>
                <w:szCs w:val="24"/>
              </w:rPr>
              <w:t>Зарубежная поэзия и драматургия второй половины XIX и XX века</w:t>
            </w:r>
            <w:r>
              <w:rPr>
                <w:rFonts w:ascii="Times New Roman" w:hAnsi="Times New Roman"/>
                <w:sz w:val="24"/>
                <w:szCs w:val="24"/>
              </w:rPr>
              <w:t>». Чтение и анализ стихотворений.</w:t>
            </w:r>
          </w:p>
        </w:tc>
      </w:tr>
      <w:tr w:rsidR="00636FC6" w:rsidRPr="008E0DAF" w:rsidTr="006C6433">
        <w:tc>
          <w:tcPr>
            <w:tcW w:w="396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Тип занятия</w:t>
            </w:r>
          </w:p>
        </w:tc>
        <w:tc>
          <w:tcPr>
            <w:tcW w:w="6237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636FC6" w:rsidRPr="008E0DAF" w:rsidTr="006C6433">
        <w:tc>
          <w:tcPr>
            <w:tcW w:w="396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237" w:type="dxa"/>
          </w:tcPr>
          <w:p w:rsidR="00636FC6" w:rsidRPr="008E0DAF" w:rsidRDefault="00636FC6" w:rsidP="00DC0A58">
            <w:pPr>
              <w:suppressAutoHyphens/>
              <w:spacing w:after="0" w:line="240" w:lineRule="auto"/>
              <w:ind w:firstLine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</w:tc>
      </w:tr>
      <w:tr w:rsidR="00636FC6" w:rsidRPr="008E0DAF" w:rsidTr="006C6433">
        <w:tc>
          <w:tcPr>
            <w:tcW w:w="396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237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фронтальная, индивидуальная</w:t>
            </w:r>
          </w:p>
        </w:tc>
      </w:tr>
      <w:tr w:rsidR="00636FC6" w:rsidRPr="008E0DAF" w:rsidTr="006C6433">
        <w:tc>
          <w:tcPr>
            <w:tcW w:w="396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237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Наблюдение за деятельностью студентов</w:t>
            </w:r>
            <w:r>
              <w:rPr>
                <w:rFonts w:ascii="Times New Roman" w:hAnsi="Times New Roman"/>
                <w:sz w:val="24"/>
                <w:szCs w:val="24"/>
              </w:rPr>
              <w:t>, проверка результатов практической работы</w:t>
            </w:r>
          </w:p>
        </w:tc>
      </w:tr>
      <w:tr w:rsidR="00636FC6" w:rsidRPr="008E0DAF" w:rsidTr="006C6433">
        <w:tc>
          <w:tcPr>
            <w:tcW w:w="396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48" w:type="dxa"/>
          </w:tcPr>
          <w:p w:rsidR="00636FC6" w:rsidRPr="008E0DAF" w:rsidRDefault="00636FC6" w:rsidP="00DC0A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0DAF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237" w:type="dxa"/>
          </w:tcPr>
          <w:p w:rsidR="00F16152" w:rsidRDefault="00F16152" w:rsidP="00F16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04E14" w:rsidRPr="00E04E14">
              <w:rPr>
                <w:rFonts w:ascii="Times New Roman" w:hAnsi="Times New Roman"/>
                <w:sz w:val="24"/>
                <w:szCs w:val="24"/>
              </w:rPr>
              <w:t xml:space="preserve">Составление конспекта лекции преподавателя </w:t>
            </w:r>
            <w:r w:rsidRPr="00F16152">
              <w:rPr>
                <w:rFonts w:ascii="Times New Roman" w:hAnsi="Times New Roman"/>
                <w:sz w:val="24"/>
                <w:szCs w:val="24"/>
              </w:rPr>
              <w:t xml:space="preserve">«Зарубежная поэзия и драматургия второй половины XIX и XX века». </w:t>
            </w:r>
          </w:p>
          <w:p w:rsidR="00636FC6" w:rsidRDefault="00F16152" w:rsidP="00F16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F16152">
              <w:rPr>
                <w:rFonts w:ascii="Times New Roman" w:hAnsi="Times New Roman"/>
                <w:sz w:val="24"/>
                <w:szCs w:val="24"/>
              </w:rPr>
              <w:t>Чтение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наизусть</w:t>
            </w:r>
            <w:r w:rsidRPr="00F16152">
              <w:rPr>
                <w:rFonts w:ascii="Times New Roman" w:hAnsi="Times New Roman"/>
                <w:sz w:val="24"/>
                <w:szCs w:val="24"/>
              </w:rPr>
              <w:t xml:space="preserve"> и анализ стихотворений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 выбору)</w:t>
            </w:r>
            <w:r w:rsidRPr="00F1615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6152" w:rsidRPr="008E0DAF" w:rsidRDefault="00F16152" w:rsidP="00F161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E1441" w:rsidRDefault="009E1441" w:rsidP="009E14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277C" w:rsidRPr="00755D56" w:rsidRDefault="0040277C" w:rsidP="004027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D56">
        <w:rPr>
          <w:rFonts w:ascii="Times New Roman" w:hAnsi="Times New Roman" w:cs="Times New Roman"/>
          <w:b/>
          <w:sz w:val="24"/>
          <w:szCs w:val="24"/>
        </w:rPr>
        <w:t>Практическое занятие 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1D93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AF4475" w:rsidRDefault="00AF4475" w:rsidP="00AF4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27F">
        <w:rPr>
          <w:rFonts w:ascii="Times New Roman" w:hAnsi="Times New Roman" w:cs="Times New Roman"/>
          <w:b/>
          <w:sz w:val="24"/>
          <w:szCs w:val="24"/>
        </w:rPr>
        <w:t>Профессионально-ориентированное содержание</w:t>
      </w:r>
    </w:p>
    <w:p w:rsidR="00AF4475" w:rsidRDefault="00AF4475" w:rsidP="00AF44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3573"/>
        <w:gridCol w:w="5812"/>
      </w:tblGrid>
      <w:tr w:rsidR="00AF4475" w:rsidRPr="00182FC5" w:rsidTr="006C6433">
        <w:tc>
          <w:tcPr>
            <w:tcW w:w="396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1.</w:t>
            </w:r>
          </w:p>
        </w:tc>
        <w:tc>
          <w:tcPr>
            <w:tcW w:w="3573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Тема занятия</w:t>
            </w:r>
          </w:p>
        </w:tc>
        <w:tc>
          <w:tcPr>
            <w:tcW w:w="5812" w:type="dxa"/>
          </w:tcPr>
          <w:p w:rsidR="00AF4475" w:rsidRPr="00182FC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«Прогресс – это форма человеческого существования» : профессии в мире НТП.</w:t>
            </w:r>
          </w:p>
        </w:tc>
      </w:tr>
      <w:tr w:rsidR="00AF4475" w:rsidRPr="00182FC5" w:rsidTr="006C6433">
        <w:tc>
          <w:tcPr>
            <w:tcW w:w="396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73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Содержание темы</w:t>
            </w:r>
          </w:p>
        </w:tc>
        <w:tc>
          <w:tcPr>
            <w:tcW w:w="5812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246">
              <w:rPr>
                <w:rFonts w:ascii="Times New Roman" w:hAnsi="Times New Roman"/>
                <w:sz w:val="24"/>
                <w:szCs w:val="24"/>
              </w:rPr>
              <w:t>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– двигатель прогресса. Возможно ли остановить прогресс? Профессии в мире НТП: у всех ли профессий есть будущее. Профессии, «рожденные» НТП в последние десятилетия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F4475" w:rsidRPr="00182FC5" w:rsidTr="006C6433">
        <w:tc>
          <w:tcPr>
            <w:tcW w:w="396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73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Типы занятия</w:t>
            </w:r>
          </w:p>
        </w:tc>
        <w:tc>
          <w:tcPr>
            <w:tcW w:w="5812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</w:t>
            </w:r>
          </w:p>
        </w:tc>
      </w:tr>
      <w:tr w:rsidR="00AF4475" w:rsidRPr="00182FC5" w:rsidTr="006C6433">
        <w:tc>
          <w:tcPr>
            <w:tcW w:w="396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73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Планируемы</w:t>
            </w:r>
            <w:r>
              <w:rPr>
                <w:rFonts w:ascii="Times New Roman" w:hAnsi="Times New Roman"/>
                <w:spacing w:val="-9"/>
                <w:sz w:val="24"/>
                <w:szCs w:val="24"/>
              </w:rPr>
              <w:t>е</w:t>
            </w: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образовательные результаты</w:t>
            </w:r>
          </w:p>
        </w:tc>
        <w:tc>
          <w:tcPr>
            <w:tcW w:w="5812" w:type="dxa"/>
          </w:tcPr>
          <w:p w:rsidR="00AF4475" w:rsidRDefault="00AF4475" w:rsidP="00A274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E55C60">
              <w:rPr>
                <w:rFonts w:ascii="Times New Roman" w:hAnsi="Times New Roman"/>
                <w:iCs/>
                <w:sz w:val="24"/>
                <w:szCs w:val="24"/>
              </w:rPr>
              <w:t>ОК 01, ОК 02, О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 03, ОК 04, ОК 05, ОК 06, ОК 09,</w:t>
            </w:r>
          </w:p>
          <w:p w:rsidR="00AF4475" w:rsidRPr="00182FC5" w:rsidRDefault="00AF4475" w:rsidP="00A274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5.6.</w:t>
            </w:r>
          </w:p>
        </w:tc>
      </w:tr>
      <w:tr w:rsidR="00AF4475" w:rsidRPr="00182FC5" w:rsidTr="006C6433">
        <w:tc>
          <w:tcPr>
            <w:tcW w:w="396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73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5812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Фронтальная, работа в парах</w:t>
            </w:r>
            <w:r>
              <w:rPr>
                <w:rFonts w:ascii="Times New Roman" w:hAnsi="Times New Roman"/>
                <w:sz w:val="24"/>
                <w:szCs w:val="24"/>
              </w:rPr>
              <w:t>, индивидуальная</w:t>
            </w:r>
          </w:p>
        </w:tc>
      </w:tr>
      <w:tr w:rsidR="00AF4475" w:rsidRPr="00182FC5" w:rsidTr="006C6433">
        <w:tc>
          <w:tcPr>
            <w:tcW w:w="396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73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</w:t>
            </w:r>
          </w:p>
        </w:tc>
        <w:tc>
          <w:tcPr>
            <w:tcW w:w="5812" w:type="dxa"/>
          </w:tcPr>
          <w:p w:rsidR="00AF447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246">
              <w:rPr>
                <w:rFonts w:ascii="Times New Roman" w:hAnsi="Times New Roman"/>
                <w:sz w:val="24"/>
                <w:szCs w:val="24"/>
              </w:rPr>
              <w:t xml:space="preserve">1) обогащение представления о научно-техническом прогрессе и его влиянии на жизнь человека, общества; понимание роли художественной литературы, отражающей проблемы, связанные с НТП; </w:t>
            </w:r>
          </w:p>
          <w:p w:rsidR="00AF447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246">
              <w:rPr>
                <w:rFonts w:ascii="Times New Roman" w:hAnsi="Times New Roman"/>
                <w:sz w:val="24"/>
                <w:szCs w:val="24"/>
              </w:rPr>
              <w:t xml:space="preserve"> 2) формирование готовности и способности к самостоятельной творческой деятельности; </w:t>
            </w:r>
          </w:p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6246">
              <w:rPr>
                <w:rFonts w:ascii="Times New Roman" w:hAnsi="Times New Roman"/>
                <w:sz w:val="24"/>
                <w:szCs w:val="24"/>
              </w:rPr>
              <w:t>3) совершенствование навыков аналитической работы с текстом; развитие умений участвовать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76246">
              <w:rPr>
                <w:rFonts w:ascii="Times New Roman" w:hAnsi="Times New Roman"/>
                <w:sz w:val="24"/>
                <w:szCs w:val="24"/>
              </w:rPr>
              <w:t xml:space="preserve"> дискуссии, создавать  тексты, выражающ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076246">
              <w:rPr>
                <w:rFonts w:ascii="Times New Roman" w:hAnsi="Times New Roman"/>
                <w:sz w:val="24"/>
                <w:szCs w:val="24"/>
              </w:rPr>
              <w:t>е понимание проблемы дискуссии и отношение к ней, понимать роль НТП в жизни и деятельности человека любой профессии; общаться и взаимодействовать в процессе совместной деятельности</w:t>
            </w:r>
          </w:p>
        </w:tc>
      </w:tr>
      <w:tr w:rsidR="00AF4475" w:rsidRPr="00182FC5" w:rsidTr="006C6433">
        <w:tc>
          <w:tcPr>
            <w:tcW w:w="396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5812" w:type="dxa"/>
          </w:tcPr>
          <w:p w:rsidR="00AF4475" w:rsidRPr="00182FC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z w:val="24"/>
                <w:szCs w:val="24"/>
              </w:rPr>
              <w:t>Устный опрос, наблюдение за деятельностью студентов, проверка результатов практической работы</w:t>
            </w:r>
          </w:p>
        </w:tc>
      </w:tr>
      <w:tr w:rsidR="00AF4475" w:rsidRPr="00182FC5" w:rsidTr="006C6433">
        <w:tc>
          <w:tcPr>
            <w:tcW w:w="396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82F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73" w:type="dxa"/>
          </w:tcPr>
          <w:p w:rsidR="00AF4475" w:rsidRPr="00182FC5" w:rsidRDefault="00AF4475" w:rsidP="00A274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2FC5">
              <w:rPr>
                <w:rFonts w:ascii="Times New Roman" w:hAnsi="Times New Roman"/>
                <w:spacing w:val="-9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5812" w:type="dxa"/>
          </w:tcPr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>абот с эпиграфом:</w:t>
            </w:r>
          </w:p>
          <w:p w:rsidR="00AF447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F25">
              <w:rPr>
                <w:rFonts w:ascii="Times New Roman" w:hAnsi="Times New Roman"/>
                <w:sz w:val="24"/>
                <w:szCs w:val="24"/>
              </w:rPr>
              <w:t>«Уровень моих технических возможностей сейчас настолько высок, что я могу уничтожить Землю». (Никола Тесла)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2.Беседа по вопросам: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F25">
              <w:rPr>
                <w:rFonts w:ascii="Times New Roman" w:hAnsi="Times New Roman"/>
                <w:sz w:val="24"/>
                <w:szCs w:val="24"/>
              </w:rPr>
              <w:t xml:space="preserve">– Что вам известно об ученом </w:t>
            </w:r>
            <w:r w:rsidRPr="00446F25">
              <w:rPr>
                <w:rFonts w:ascii="Times New Roman" w:hAnsi="Times New Roman" w:cs="Calibri"/>
                <w:sz w:val="24"/>
                <w:szCs w:val="24"/>
              </w:rPr>
              <w:t>Н</w:t>
            </w:r>
            <w:r>
              <w:rPr>
                <w:rFonts w:ascii="Times New Roman" w:hAnsi="Times New Roman" w:cs="Calibri"/>
                <w:sz w:val="24"/>
                <w:szCs w:val="24"/>
              </w:rPr>
              <w:t>икола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6F25">
              <w:rPr>
                <w:rFonts w:ascii="Times New Roman" w:hAnsi="Times New Roman" w:cs="Calibri"/>
                <w:sz w:val="24"/>
                <w:szCs w:val="24"/>
              </w:rPr>
              <w:t>Тесле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 xml:space="preserve">? 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F25">
              <w:rPr>
                <w:rFonts w:ascii="Times New Roman" w:hAnsi="Times New Roman"/>
                <w:sz w:val="24"/>
                <w:szCs w:val="24"/>
              </w:rPr>
              <w:t>– Как следует воспринимать слова ученого? С чем они связаны? Попытайтесь истолковать их значение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F25">
              <w:rPr>
                <w:rFonts w:ascii="Times New Roman" w:hAnsi="Times New Roman"/>
                <w:sz w:val="24"/>
                <w:szCs w:val="24"/>
              </w:rPr>
              <w:t>– Что вам известно о научно-техническом прогрессе? Поделитесь своим самым общим впечатлением о НТП.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F25">
              <w:rPr>
                <w:rFonts w:ascii="Times New Roman" w:hAnsi="Times New Roman"/>
                <w:sz w:val="24"/>
                <w:szCs w:val="24"/>
              </w:rPr>
              <w:t>– К каким материалам в процессе web-серфинга вы обращались? Имена каких ученых открыли?</w:t>
            </w:r>
          </w:p>
          <w:p w:rsidR="00AF447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F25">
              <w:rPr>
                <w:rFonts w:ascii="Times New Roman" w:hAnsi="Times New Roman"/>
                <w:sz w:val="24"/>
                <w:szCs w:val="24"/>
              </w:rPr>
              <w:t>– Какие источники – научно-популярные или энциклопедические – были выбраны вами для составления представления о НТП? Представьте некоторые из них.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F25">
              <w:rPr>
                <w:rFonts w:ascii="Times New Roman" w:hAnsi="Times New Roman"/>
                <w:sz w:val="24"/>
                <w:szCs w:val="24"/>
              </w:rPr>
              <w:t xml:space="preserve">– К роли НТП в жизни общества вы обращались и ранее, при изучении зарубежной литературы. Вспомните произведения, имя писателя. 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F25">
              <w:rPr>
                <w:rFonts w:ascii="Times New Roman" w:hAnsi="Times New Roman"/>
                <w:sz w:val="24"/>
                <w:szCs w:val="24"/>
              </w:rPr>
              <w:t>– Почему фантастические книги писателя называют книгами-предостережениями?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 xml:space="preserve">Работа с понятиями: </w:t>
            </w:r>
            <w:r w:rsidRPr="00446F25">
              <w:rPr>
                <w:rFonts w:ascii="Times New Roman" w:hAnsi="Times New Roman"/>
                <w:i/>
                <w:sz w:val="24"/>
                <w:szCs w:val="24"/>
              </w:rPr>
              <w:t>цивилизация, научно-технический прогресс, научно-популярная литература, нон-фикшн литература, научная и художественная фантастика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4.Д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>искусси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 xml:space="preserve"> «Влияние развития науки и техники на жизнь человека».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6F25">
              <w:rPr>
                <w:rFonts w:ascii="Times New Roman" w:hAnsi="Times New Roman"/>
                <w:sz w:val="24"/>
                <w:szCs w:val="24"/>
              </w:rPr>
              <w:t>Вопросы для дискуссии: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>Как влияет научно-технический прогресс на человечество?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>Какова зависимость цивилизации от технологий?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>Когда прогресс может привести к трагедии?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>Должен ли ученый нести ответственность за научное открытие?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>Что движет прогресс?</w:t>
            </w:r>
          </w:p>
          <w:p w:rsidR="00AF4475" w:rsidRPr="00446F2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 xml:space="preserve">Можно ли остановить НТП? </w:t>
            </w:r>
          </w:p>
          <w:p w:rsidR="00AF4475" w:rsidRPr="00182FC5" w:rsidRDefault="00AF4475" w:rsidP="00A274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5.Напишите п</w:t>
            </w:r>
            <w:r w:rsidRPr="00446F25">
              <w:rPr>
                <w:rFonts w:ascii="Times New Roman" w:hAnsi="Times New Roman"/>
                <w:sz w:val="24"/>
                <w:szCs w:val="24"/>
              </w:rPr>
              <w:t>ублицистическое эссе «Каким я вижу будущее своей профессии/специальности?»</w:t>
            </w:r>
          </w:p>
        </w:tc>
      </w:tr>
    </w:tbl>
    <w:p w:rsidR="00AF4475" w:rsidRPr="0017400D" w:rsidRDefault="00AF4475" w:rsidP="00AF4475">
      <w:pPr>
        <w:tabs>
          <w:tab w:val="left" w:pos="3240"/>
        </w:tabs>
      </w:pPr>
    </w:p>
    <w:p w:rsidR="00693A33" w:rsidRPr="006D1EF5" w:rsidRDefault="00693A33" w:rsidP="00D0381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EF5">
        <w:rPr>
          <w:rFonts w:ascii="Times New Roman" w:hAnsi="Times New Roman" w:cs="Times New Roman"/>
          <w:b/>
          <w:sz w:val="24"/>
          <w:szCs w:val="24"/>
        </w:rPr>
        <w:t xml:space="preserve">Критерии оценки практических </w:t>
      </w:r>
      <w:r w:rsidR="006D1EF5" w:rsidRPr="006D1EF5">
        <w:rPr>
          <w:rFonts w:ascii="Times New Roman" w:hAnsi="Times New Roman" w:cs="Times New Roman"/>
          <w:b/>
          <w:sz w:val="24"/>
          <w:szCs w:val="24"/>
        </w:rPr>
        <w:t>занятий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b/>
          <w:sz w:val="24"/>
          <w:szCs w:val="24"/>
        </w:rPr>
        <w:t>Оценка «отлично»</w:t>
      </w:r>
      <w:r w:rsidRPr="006D1EF5">
        <w:rPr>
          <w:rFonts w:ascii="Times New Roman" w:hAnsi="Times New Roman" w:cs="Times New Roman"/>
          <w:sz w:val="24"/>
          <w:szCs w:val="24"/>
        </w:rPr>
        <w:t xml:space="preserve"> ставится в случае выполнения работы в полном объеме: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 xml:space="preserve">- работа самостоятельна и оригинальна (ни одна из ее частей не является плагиатом), то есть продемонстрировано </w:t>
      </w:r>
      <w:r w:rsidRPr="006D1EF5">
        <w:rPr>
          <w:rFonts w:ascii="Times New Roman" w:hAnsi="Times New Roman" w:cs="Times New Roman"/>
          <w:bCs/>
          <w:sz w:val="24"/>
          <w:szCs w:val="24"/>
        </w:rPr>
        <w:t>умение давать интерпретацию изученного произведения на основе личностного восприятия;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продемонстрировано умение</w:t>
      </w:r>
      <w:r w:rsidRPr="006D1EF5">
        <w:rPr>
          <w:rFonts w:ascii="Times New Roman" w:hAnsi="Times New Roman" w:cs="Times New Roman"/>
          <w:bCs/>
          <w:sz w:val="24"/>
          <w:szCs w:val="24"/>
        </w:rPr>
        <w:t xml:space="preserve"> определять этическую, нравственно-философскую, социально-историческую проблематику произведения;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показано знание текста художественных произведений (основных фактов, имен персонажей, сюжета, особенности конфликта); отсутствуют фактические ошибки;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продемонстрировано умение</w:t>
      </w:r>
      <w:r w:rsidRPr="006D1EF5">
        <w:rPr>
          <w:rFonts w:ascii="Times New Roman" w:hAnsi="Times New Roman" w:cs="Times New Roman"/>
          <w:bCs/>
          <w:sz w:val="24"/>
          <w:szCs w:val="24"/>
        </w:rPr>
        <w:t xml:space="preserve"> работать со справочным аппаратом книги, различными источниками информации, критически анализировать полученные данные и строить ответ с учетом полученных сведений;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 xml:space="preserve">- </w:t>
      </w:r>
      <w:r w:rsidRPr="006D1EF5">
        <w:rPr>
          <w:rFonts w:ascii="Times New Roman" w:hAnsi="Times New Roman" w:cs="Times New Roman"/>
          <w:bCs/>
          <w:sz w:val="24"/>
          <w:szCs w:val="24"/>
        </w:rPr>
        <w:t>продемонстрировано умение использовать соответствующие задаче языковые средства;</w:t>
      </w:r>
      <w:r w:rsidRPr="006D1EF5">
        <w:rPr>
          <w:rFonts w:ascii="Times New Roman" w:hAnsi="Times New Roman" w:cs="Times New Roman"/>
          <w:sz w:val="24"/>
          <w:szCs w:val="24"/>
        </w:rPr>
        <w:t xml:space="preserve"> ответы на вопросы изложены литературным языком с соблюдением языковых норм (без речевых, грамматических и орфографических ошибок).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b/>
          <w:sz w:val="24"/>
          <w:szCs w:val="24"/>
        </w:rPr>
        <w:t>Оценка «хорошо»</w:t>
      </w:r>
      <w:r w:rsidRPr="006D1EF5">
        <w:rPr>
          <w:rFonts w:ascii="Times New Roman" w:hAnsi="Times New Roman" w:cs="Times New Roman"/>
          <w:sz w:val="24"/>
          <w:szCs w:val="24"/>
        </w:rPr>
        <w:t xml:space="preserve"> ставится в случае выполнения работы в полном объеме, но с некоторыми замечаниями: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 xml:space="preserve">- работа самостоятельна и оригинальна (ни одна из ее частей не является плагиатом), то есть продемонстрировано </w:t>
      </w:r>
      <w:r w:rsidRPr="006D1EF5">
        <w:rPr>
          <w:rFonts w:ascii="Times New Roman" w:hAnsi="Times New Roman" w:cs="Times New Roman"/>
          <w:bCs/>
          <w:sz w:val="24"/>
          <w:szCs w:val="24"/>
        </w:rPr>
        <w:t>умение давать интерпретацию изученного произведения на основе личностного восприятия;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продемонстрировано умение</w:t>
      </w:r>
      <w:r w:rsidRPr="006D1EF5">
        <w:rPr>
          <w:rFonts w:ascii="Times New Roman" w:hAnsi="Times New Roman" w:cs="Times New Roman"/>
          <w:bCs/>
          <w:sz w:val="24"/>
          <w:szCs w:val="24"/>
        </w:rPr>
        <w:t xml:space="preserve"> определять этическую, нравственно-философскую, социально-историческую проблематику произведения;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использованы сведения по истории и теории литературы при истолковании и оценке изученного художественного произведения; отсутствуют фактические ошибки или 1-2 негрубых ошибки в фактическом материале;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есть небольшие неточности в изложении содержания произведений: сюжета, имен персонажей и др.;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 xml:space="preserve">- </w:t>
      </w:r>
      <w:r w:rsidRPr="006D1EF5">
        <w:rPr>
          <w:rFonts w:ascii="Times New Roman" w:hAnsi="Times New Roman" w:cs="Times New Roman"/>
          <w:bCs/>
          <w:sz w:val="24"/>
          <w:szCs w:val="24"/>
        </w:rPr>
        <w:t>продемонстрировано умение использовать соответствующие задаче языковые средства;</w:t>
      </w:r>
      <w:r w:rsidRPr="006D1EF5">
        <w:rPr>
          <w:rFonts w:ascii="Times New Roman" w:hAnsi="Times New Roman" w:cs="Times New Roman"/>
          <w:sz w:val="24"/>
          <w:szCs w:val="24"/>
        </w:rPr>
        <w:t xml:space="preserve"> ответы на вопросы изложены литературным языком с соблюдением языковых норм, но есть негрубые речевые ошибки, грамматические и орфографические ошибки.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b/>
          <w:sz w:val="24"/>
          <w:szCs w:val="24"/>
        </w:rPr>
        <w:t>Оценка «удовлетворительно»</w:t>
      </w:r>
      <w:r w:rsidRPr="006D1EF5">
        <w:rPr>
          <w:rFonts w:ascii="Times New Roman" w:hAnsi="Times New Roman" w:cs="Times New Roman"/>
          <w:sz w:val="24"/>
          <w:szCs w:val="24"/>
        </w:rPr>
        <w:t xml:space="preserve"> ставится в случае выполнения работы в неполном объеме, с существенными замечаниями: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в работе обнаруживается частичный плагиат, то есть продемонстрирована частичная подмена чужими суждениями из сторонних источников самостоятельной</w:t>
      </w:r>
      <w:r w:rsidRPr="006D1EF5">
        <w:rPr>
          <w:rFonts w:ascii="Times New Roman" w:hAnsi="Times New Roman" w:cs="Times New Roman"/>
          <w:bCs/>
          <w:sz w:val="24"/>
          <w:szCs w:val="24"/>
        </w:rPr>
        <w:t xml:space="preserve"> интерпретации изученного произведения на основе личностного восприятия;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продемонстрировано частично сформированное умение</w:t>
      </w:r>
      <w:r w:rsidRPr="006D1EF5">
        <w:rPr>
          <w:rFonts w:ascii="Times New Roman" w:hAnsi="Times New Roman" w:cs="Times New Roman"/>
          <w:bCs/>
          <w:sz w:val="24"/>
          <w:szCs w:val="24"/>
        </w:rPr>
        <w:t xml:space="preserve"> определять этическую, нравственно-философскую, социально-историческую проблематику произведения;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lastRenderedPageBreak/>
        <w:t>- не использованы или в малой степени использованы сведения по истории и теории литературы при истолковании и оценке изученного художественного произведения; присутствуют существенные фактические ошибки;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есть существенные неточности в изложении содержания отдельных произведений: сюжета, путаница с именами персонажей и др.;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 xml:space="preserve">- </w:t>
      </w:r>
      <w:r w:rsidRPr="006D1EF5">
        <w:rPr>
          <w:rFonts w:ascii="Times New Roman" w:hAnsi="Times New Roman" w:cs="Times New Roman"/>
          <w:bCs/>
          <w:sz w:val="24"/>
          <w:szCs w:val="24"/>
        </w:rPr>
        <w:t>продемонстрировано лишь частичное умение использовать соответствующие задаче языковые средства;</w:t>
      </w:r>
      <w:r w:rsidRPr="006D1EF5">
        <w:rPr>
          <w:rFonts w:ascii="Times New Roman" w:hAnsi="Times New Roman" w:cs="Times New Roman"/>
          <w:sz w:val="24"/>
          <w:szCs w:val="24"/>
        </w:rPr>
        <w:t xml:space="preserve"> есть грубые речевые, грамматические и орфографические ошибки, которые затрудняют понимание сказанного.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b/>
          <w:sz w:val="24"/>
          <w:szCs w:val="24"/>
        </w:rPr>
        <w:t>Оценка «неудовлетворительно»</w:t>
      </w:r>
      <w:r w:rsidRPr="006D1EF5">
        <w:rPr>
          <w:rFonts w:ascii="Times New Roman" w:hAnsi="Times New Roman" w:cs="Times New Roman"/>
          <w:sz w:val="24"/>
          <w:szCs w:val="24"/>
        </w:rPr>
        <w:t xml:space="preserve"> ставится в случае выполнения работы в неполном объеме, с существенными замечаниями: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работа не самостоятельна и не оригинальна (плагиат) то есть продемонстрирована подмена самостоятельной</w:t>
      </w:r>
      <w:r w:rsidRPr="006D1EF5">
        <w:rPr>
          <w:rFonts w:ascii="Times New Roman" w:hAnsi="Times New Roman" w:cs="Times New Roman"/>
          <w:bCs/>
          <w:sz w:val="24"/>
          <w:szCs w:val="24"/>
        </w:rPr>
        <w:t xml:space="preserve"> интерпретации изученного произведения на основе личностного восприятия</w:t>
      </w:r>
      <w:r w:rsidRPr="006D1EF5">
        <w:rPr>
          <w:rFonts w:ascii="Times New Roman" w:hAnsi="Times New Roman" w:cs="Times New Roman"/>
          <w:sz w:val="24"/>
          <w:szCs w:val="24"/>
        </w:rPr>
        <w:t xml:space="preserve"> посредством чужих суждений из сторонних источников</w:t>
      </w:r>
      <w:r w:rsidRPr="006D1EF5">
        <w:rPr>
          <w:rFonts w:ascii="Times New Roman" w:hAnsi="Times New Roman" w:cs="Times New Roman"/>
          <w:bCs/>
          <w:sz w:val="24"/>
          <w:szCs w:val="24"/>
        </w:rPr>
        <w:t>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не продемонстрировано умение</w:t>
      </w:r>
      <w:r w:rsidRPr="006D1EF5">
        <w:rPr>
          <w:rFonts w:ascii="Times New Roman" w:hAnsi="Times New Roman" w:cs="Times New Roman"/>
          <w:bCs/>
          <w:sz w:val="24"/>
          <w:szCs w:val="24"/>
        </w:rPr>
        <w:t xml:space="preserve"> определять этическую, нравственно-философскую, социально-историческую проблематику произведения;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есть существенные неточности в изложении содержания отдельных произведений: сюжета, имен персонажей, непонимание особенностей конфликта произведения;</w:t>
      </w:r>
    </w:p>
    <w:p w:rsidR="00693A33" w:rsidRPr="006D1EF5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>- не использованы сведения по истории и теории литературы при истолковании и оценке изученного художественного произведения; во множестве присутствуют существенные фактические ошибки;</w:t>
      </w:r>
    </w:p>
    <w:p w:rsidR="00693A33" w:rsidRDefault="00693A33" w:rsidP="00693A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1EF5">
        <w:rPr>
          <w:rFonts w:ascii="Times New Roman" w:hAnsi="Times New Roman" w:cs="Times New Roman"/>
          <w:sz w:val="24"/>
          <w:szCs w:val="24"/>
        </w:rPr>
        <w:t xml:space="preserve">- не </w:t>
      </w:r>
      <w:r w:rsidRPr="006D1EF5">
        <w:rPr>
          <w:rFonts w:ascii="Times New Roman" w:hAnsi="Times New Roman" w:cs="Times New Roman"/>
          <w:bCs/>
          <w:sz w:val="24"/>
          <w:szCs w:val="24"/>
        </w:rPr>
        <w:t xml:space="preserve">продемонстрировано умение использовать соответствующие задаче языковые средства; </w:t>
      </w:r>
      <w:r w:rsidRPr="006D1EF5">
        <w:rPr>
          <w:rFonts w:ascii="Times New Roman" w:hAnsi="Times New Roman" w:cs="Times New Roman"/>
          <w:sz w:val="24"/>
          <w:szCs w:val="24"/>
        </w:rPr>
        <w:t>есть грубые речевые, грамматические и орфографические ошибки, которые «затемняют», то есть существенно затрудняют понимание сказанного.</w:t>
      </w:r>
    </w:p>
    <w:p w:rsidR="006C6433" w:rsidRPr="006D1EF5" w:rsidRDefault="006C6433" w:rsidP="00693A3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045E1" w:rsidRPr="00D03815" w:rsidRDefault="005045E1" w:rsidP="00433716">
      <w:pPr>
        <w:shd w:val="clear" w:color="auto" w:fill="FFFFFF" w:themeFill="background1"/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0381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Вопросы для дифзачета по литературе 2 курс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Назовите направления,</w:t>
      </w:r>
      <w:r w:rsidR="006C6433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 xml:space="preserve"> </w:t>
      </w:r>
      <w:bookmarkStart w:id="1" w:name="_GoBack"/>
      <w:bookmarkEnd w:id="1"/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существующие в русской  литературе.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Сколько периодов выделяют в творчестве А.С.Пушкина Какой из них является наиболее плодотворным в творчестве писателя?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Какому русскому монарху посвящен памятник в поэме А.С.Пушкина "Медный всадник"?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 какому литературному направлению относится творчество Лермонтова?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Какая тема занимает главное место в творчестве М.Ю.Лермонтова?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Какой прием впервые в своем творчестве ввел  Н.В.Гоголь?Назовите произведения,где использован этот прием.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Какова главная тема повести "Шинель"?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Какую фамилию носила героиня романа, которая в конечном итоге вышла замуж за Илью Ильича Обломова?Назовите автора и название романа.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В кого был влюблен Обломов?(назовите фамилию и имя героини) как в дальнейшем сложилась их судьба?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С именем главного героя связаны почти все сюжетные линии произведения: Обломов и Штольц, Обломов и Ольга, Обломов и Пшеницына. Назовите произведение и автора .Назовите ещё одного героя, связанного с Обломовым по сюжету.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Назовите литературное направление, в русле которого развивалось творчество А.Н. Островского и принципы которого отражены в пьесе «Гроза»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Укажите авторское определение жанра пьесы А.Н. Островского «Гроза».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lastRenderedPageBreak/>
        <w:t>Кого из героев Островского «Гроза» Добролюбов назвал «лучом света в тёмном царстве»?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Кто автор стихотворения «Я встретил вас – и всё былое…»?Какую тему в своем творчестве не затрагивал этот поэт?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Какой советский поэт в своем творчестве употреблял огромное количество слов, которые он придумывал сам?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Кому из поэтов принадлежат сборники стихов "Вечер"(1912) и "Четки"(1914). К какому литературному направлению относится творчество этого поэта?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Какова тема повести А.И.Солженицына "Один день Ивана Денисовича"?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Укажите образ,выражающий идею всепрощающей,жертвенной любви в романе "Тихий Дон" М.А.Шолохова? Какова судьба этой героини?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Кто из русских поэтов был удостоен в 1958 году Нобелевской премии по литературе и за какое произведение?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Какое литературное направление господствовало в литературе второй половины 19 века?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Кого из русских писателей называли «Колумбом Замоскворечья»?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 называется идеология полного отрицания общепринятых ценностей, культивируемая Базаровым и Аркадием Кирсановым?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Укажите название литературного направления, в основе которого лежит противопоставление мечты и действительности и который пришёл в русскую поэзию с именами К.Н. Батюшкова, В.А. Жуковского и А.С. Пушкина.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Назовите модернистское поэтическое течение, одним из ярких представителей которого являлся А.А. Блок.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По какому принципу вводятся в роман образы Обломова и Штольца?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Какая художественная деталь служит для символического выражения духовного мира Обломова?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Кто принял на себя вину Раскольникова до его признания?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Укажите, какой роман М. А. Булгакова увидел свет в начале 60-х годов XX в. на страницах журнала «Новый мир»?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Каким образом раскрывается тема «человек и природа» в раннем творчестве С. А. Есенина?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Строку какого произведения С. А. Есенина перефразировал В. В. Маяковский в стихотворении «Сергею Есенину»?"В этой жизни помереть не трудно Сделать жизнь значительно трудней."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В чем особенность композиции романа "Мастер и Маргарита"?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Укажите,чем заканчивается роман "Мастер и Маргарита"?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Какая историческая эпоха отражена в романе М.А.Шолохова"Тихий Дон"?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Жанровое определение «роман-эпопея» означает: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Укажите верное определение понятия «лирический герой»: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Укажите образ,выражающий идею всепрощающей,жертвенной любви в романе М.А.Шолохова "Тихий Дон"? Какова судьба этой героини?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Укажите 3-4 произведения о Великой Отечественной войне,где раскрывается тема героизма и тема предательства.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Какая тема является ведущей в ранней лирике Б.Л.Пастернака?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Раскройте понятие "авторская песня". Назовите темы и авторов.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Назовите основоположника реализма в русской литературе.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В чем раскрывается несостоятельность взглядов Е.Базарова?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lastRenderedPageBreak/>
        <w:t>Кому принадлежат слова: «Умом Россию не понять, аршином общим не измерить: у ней особенная стать – в Россию можно только верить!» Какую тему в своем творчестве не затрагивал этот поэт?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В каких произведениях мотив странствий играет важную роль в организации сюжета?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Почему М.Е.Салтыков-Щедрин использовал жанр сказки?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Какую теорию проверял главный герой романа "Преступление и наказание"?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 какому литературному направлению относится произведение И.Бунина "Господин из Сан-Франциско"? Почему?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В образе какого персонажа романа "Мастер и Маргарита" наиболее полно раскрывается мотив вины и неизбежности расплаты за содеянное?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За что Дарья получает орден в романе "Тихий Дон"?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Каков итог душевных метаний Григория в романе М.А.Шолохова?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Кому принадлежит стихотворение,начинающееся со строк "Февраль.Достать чернил и плакать. Писать о феврале навзрыд,..."Назовите тематику ранней лирики этого поэта?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Соотнесите название драматического жанра с его определением. Драматургический жанр,в основе конфликта которого острое и непримиримое противоречие,как правило,приводящее к катастрофическим последствиям и гибели героя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Какова проблематика романа "Мастер и Маргарита"?Какие вопросы подняты в романе М.А.Булгакова ?</w:t>
      </w:r>
    </w:p>
    <w:p w:rsidR="005045E1" w:rsidRPr="005045E1" w:rsidRDefault="005045E1" w:rsidP="00D03815">
      <w:pPr>
        <w:numPr>
          <w:ilvl w:val="0"/>
          <w:numId w:val="14"/>
        </w:numPr>
        <w:shd w:val="clear" w:color="auto" w:fill="FFFFFF" w:themeFill="background1"/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45E1">
        <w:rPr>
          <w:rFonts w:ascii="Times New Roman" w:eastAsia="Calibri" w:hAnsi="Times New Roman" w:cs="Times New Roman"/>
          <w:color w:val="202124"/>
          <w:sz w:val="24"/>
          <w:szCs w:val="24"/>
          <w:shd w:val="clear" w:color="auto" w:fill="F1F3F4"/>
          <w:lang w:eastAsia="en-US"/>
        </w:rPr>
        <w:t>Раскройте понятие "деревенская проза".Когда возникла эта проза,назовите наиболее ярких представителей и их произведения.</w:t>
      </w:r>
    </w:p>
    <w:p w:rsidR="00693A33" w:rsidRPr="005045E1" w:rsidRDefault="00693A33" w:rsidP="00D03815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693A33" w:rsidRPr="005045E1" w:rsidSect="00A2748B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1344" w:rsidRDefault="00431344" w:rsidP="0007178C">
      <w:pPr>
        <w:spacing w:after="0" w:line="240" w:lineRule="auto"/>
      </w:pPr>
      <w:r>
        <w:separator/>
      </w:r>
    </w:p>
  </w:endnote>
  <w:endnote w:type="continuationSeparator" w:id="0">
    <w:p w:rsidR="00431344" w:rsidRDefault="00431344" w:rsidP="00071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48B" w:rsidRDefault="00A2748B">
    <w:pPr>
      <w:pStyle w:val="ad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8992" behindDoc="1" locked="0" layoutInCell="1" allowOverlap="1" wp14:anchorId="3AE90618" wp14:editId="189B9984">
              <wp:simplePos x="0" y="0"/>
              <wp:positionH relativeFrom="page">
                <wp:posOffset>6831838</wp:posOffset>
              </wp:positionH>
              <wp:positionV relativeFrom="page">
                <wp:posOffset>9882461</wp:posOffset>
              </wp:positionV>
              <wp:extent cx="241300" cy="194310"/>
              <wp:effectExtent l="0" t="0" r="0" b="0"/>
              <wp:wrapNone/>
              <wp:docPr id="80" name="Textbox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2748B" w:rsidRDefault="00A2748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6C6433">
                            <w:rPr>
                              <w:noProof/>
                              <w:spacing w:val="-5"/>
                              <w:sz w:val="24"/>
                            </w:rPr>
                            <w:t>30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E90618" id="_x0000_t202" coordsize="21600,21600" o:spt="202" path="m,l,21600r21600,l21600,xe">
              <v:stroke joinstyle="miter"/>
              <v:path gradientshapeok="t" o:connecttype="rect"/>
            </v:shapetype>
            <v:shape id="Textbox 80" o:spid="_x0000_s1027" type="#_x0000_t202" style="position:absolute;margin-left:537.95pt;margin-top:778.15pt;width:19pt;height:15.3pt;z-index:-25164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" filled="f" stroked="f">
              <v:path arrowok="t"/>
              <v:textbox inset="0,0,0,0">
                <w:txbxContent>
                  <w:p w:rsidR="00A2748B" w:rsidRDefault="00A2748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6C6433">
                      <w:rPr>
                        <w:noProof/>
                        <w:spacing w:val="-5"/>
                        <w:sz w:val="24"/>
                      </w:rPr>
                      <w:t>30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1344" w:rsidRDefault="00431344" w:rsidP="0007178C">
      <w:pPr>
        <w:spacing w:after="0" w:line="240" w:lineRule="auto"/>
      </w:pPr>
      <w:r>
        <w:separator/>
      </w:r>
    </w:p>
  </w:footnote>
  <w:footnote w:type="continuationSeparator" w:id="0">
    <w:p w:rsidR="00431344" w:rsidRDefault="00431344" w:rsidP="00071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48B" w:rsidRDefault="00A2748B">
    <w:pPr>
      <w:pStyle w:val="ad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5920" behindDoc="1" locked="0" layoutInCell="1" allowOverlap="1" wp14:anchorId="4DD5A0A4" wp14:editId="17809536">
              <wp:simplePos x="0" y="0"/>
              <wp:positionH relativeFrom="page">
                <wp:posOffset>2883535</wp:posOffset>
              </wp:positionH>
              <wp:positionV relativeFrom="page">
                <wp:posOffset>712327</wp:posOffset>
              </wp:positionV>
              <wp:extent cx="2335530" cy="222885"/>
              <wp:effectExtent l="0" t="0" r="0" b="0"/>
              <wp:wrapNone/>
              <wp:docPr id="79" name="Text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553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2748B" w:rsidRDefault="00A2748B">
                          <w:pPr>
                            <w:spacing w:before="9"/>
                            <w:ind w:left="20"/>
                            <w:rPr>
                              <w:b/>
                              <w:sz w:val="28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D5A0A4" id="_x0000_t202" coordsize="21600,21600" o:spt="202" path="m,l,21600r21600,l21600,xe">
              <v:stroke joinstyle="miter"/>
              <v:path gradientshapeok="t" o:connecttype="rect"/>
            </v:shapetype>
            <v:shape id="Textbox 79" o:spid="_x0000_s1026" type="#_x0000_t202" style="position:absolute;margin-left:227.05pt;margin-top:56.1pt;width:183.9pt;height:17.55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" filled="f" stroked="f">
              <v:path arrowok="t"/>
              <v:textbox inset="0,0,0,0">
                <w:txbxContent>
                  <w:p w:rsidR="00A2748B" w:rsidRDefault="00A2748B">
                    <w:pPr>
                      <w:spacing w:before="9"/>
                      <w:ind w:left="20"/>
                      <w:rPr>
                        <w:b/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DB2"/>
    <w:multiLevelType w:val="hybridMultilevel"/>
    <w:tmpl w:val="8CB0E7B2"/>
    <w:lvl w:ilvl="0" w:tplc="19D08CBA">
      <w:start w:val="11"/>
      <w:numFmt w:val="decimal"/>
      <w:lvlText w:val="%1)"/>
      <w:lvlJc w:val="left"/>
      <w:pPr>
        <w:ind w:left="804" w:hanging="37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6"/>
        <w:szCs w:val="26"/>
        <w:lang w:val="ru-RU" w:eastAsia="en-US" w:bidi="ar-SA"/>
      </w:rPr>
    </w:lvl>
    <w:lvl w:ilvl="1" w:tplc="53BE0B84">
      <w:numFmt w:val="bullet"/>
      <w:lvlText w:val="•"/>
      <w:lvlJc w:val="left"/>
      <w:pPr>
        <w:ind w:left="1740" w:hanging="377"/>
      </w:pPr>
      <w:rPr>
        <w:rFonts w:hint="default"/>
        <w:lang w:val="ru-RU" w:eastAsia="en-US" w:bidi="ar-SA"/>
      </w:rPr>
    </w:lvl>
    <w:lvl w:ilvl="2" w:tplc="06147350">
      <w:numFmt w:val="bullet"/>
      <w:lvlText w:val="•"/>
      <w:lvlJc w:val="left"/>
      <w:pPr>
        <w:ind w:left="2681" w:hanging="377"/>
      </w:pPr>
      <w:rPr>
        <w:rFonts w:hint="default"/>
        <w:lang w:val="ru-RU" w:eastAsia="en-US" w:bidi="ar-SA"/>
      </w:rPr>
    </w:lvl>
    <w:lvl w:ilvl="3" w:tplc="288AAA9C">
      <w:numFmt w:val="bullet"/>
      <w:lvlText w:val="•"/>
      <w:lvlJc w:val="left"/>
      <w:pPr>
        <w:ind w:left="3621" w:hanging="377"/>
      </w:pPr>
      <w:rPr>
        <w:rFonts w:hint="default"/>
        <w:lang w:val="ru-RU" w:eastAsia="en-US" w:bidi="ar-SA"/>
      </w:rPr>
    </w:lvl>
    <w:lvl w:ilvl="4" w:tplc="C56C522C">
      <w:numFmt w:val="bullet"/>
      <w:lvlText w:val="•"/>
      <w:lvlJc w:val="left"/>
      <w:pPr>
        <w:ind w:left="4562" w:hanging="377"/>
      </w:pPr>
      <w:rPr>
        <w:rFonts w:hint="default"/>
        <w:lang w:val="ru-RU" w:eastAsia="en-US" w:bidi="ar-SA"/>
      </w:rPr>
    </w:lvl>
    <w:lvl w:ilvl="5" w:tplc="C86A397C">
      <w:numFmt w:val="bullet"/>
      <w:lvlText w:val="•"/>
      <w:lvlJc w:val="left"/>
      <w:pPr>
        <w:ind w:left="5503" w:hanging="377"/>
      </w:pPr>
      <w:rPr>
        <w:rFonts w:hint="default"/>
        <w:lang w:val="ru-RU" w:eastAsia="en-US" w:bidi="ar-SA"/>
      </w:rPr>
    </w:lvl>
    <w:lvl w:ilvl="6" w:tplc="D758C82A">
      <w:numFmt w:val="bullet"/>
      <w:lvlText w:val="•"/>
      <w:lvlJc w:val="left"/>
      <w:pPr>
        <w:ind w:left="6443" w:hanging="377"/>
      </w:pPr>
      <w:rPr>
        <w:rFonts w:hint="default"/>
        <w:lang w:val="ru-RU" w:eastAsia="en-US" w:bidi="ar-SA"/>
      </w:rPr>
    </w:lvl>
    <w:lvl w:ilvl="7" w:tplc="83DE433C">
      <w:numFmt w:val="bullet"/>
      <w:lvlText w:val="•"/>
      <w:lvlJc w:val="left"/>
      <w:pPr>
        <w:ind w:left="7384" w:hanging="377"/>
      </w:pPr>
      <w:rPr>
        <w:rFonts w:hint="default"/>
        <w:lang w:val="ru-RU" w:eastAsia="en-US" w:bidi="ar-SA"/>
      </w:rPr>
    </w:lvl>
    <w:lvl w:ilvl="8" w:tplc="A5482630">
      <w:numFmt w:val="bullet"/>
      <w:lvlText w:val="•"/>
      <w:lvlJc w:val="left"/>
      <w:pPr>
        <w:ind w:left="8325" w:hanging="377"/>
      </w:pPr>
      <w:rPr>
        <w:rFonts w:hint="default"/>
        <w:lang w:val="ru-RU" w:eastAsia="en-US" w:bidi="ar-SA"/>
      </w:rPr>
    </w:lvl>
  </w:abstractNum>
  <w:abstractNum w:abstractNumId="1" w15:restartNumberingAfterBreak="0">
    <w:nsid w:val="088C133C"/>
    <w:multiLevelType w:val="hybridMultilevel"/>
    <w:tmpl w:val="3684CF8A"/>
    <w:lvl w:ilvl="0" w:tplc="78B2E330">
      <w:start w:val="1"/>
      <w:numFmt w:val="decimal"/>
      <w:lvlText w:val="%1."/>
      <w:lvlJc w:val="left"/>
      <w:pPr>
        <w:ind w:left="4121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5E4A29A">
      <w:numFmt w:val="bullet"/>
      <w:lvlText w:val="•"/>
      <w:lvlJc w:val="left"/>
      <w:pPr>
        <w:ind w:left="4728" w:hanging="360"/>
      </w:pPr>
      <w:rPr>
        <w:rFonts w:hint="default"/>
        <w:lang w:val="ru-RU" w:eastAsia="en-US" w:bidi="ar-SA"/>
      </w:rPr>
    </w:lvl>
    <w:lvl w:ilvl="2" w:tplc="6D0A76A0">
      <w:numFmt w:val="bullet"/>
      <w:lvlText w:val="•"/>
      <w:lvlJc w:val="left"/>
      <w:pPr>
        <w:ind w:left="5337" w:hanging="360"/>
      </w:pPr>
      <w:rPr>
        <w:rFonts w:hint="default"/>
        <w:lang w:val="ru-RU" w:eastAsia="en-US" w:bidi="ar-SA"/>
      </w:rPr>
    </w:lvl>
    <w:lvl w:ilvl="3" w:tplc="50AE7ABE">
      <w:numFmt w:val="bullet"/>
      <w:lvlText w:val="•"/>
      <w:lvlJc w:val="left"/>
      <w:pPr>
        <w:ind w:left="5945" w:hanging="360"/>
      </w:pPr>
      <w:rPr>
        <w:rFonts w:hint="default"/>
        <w:lang w:val="ru-RU" w:eastAsia="en-US" w:bidi="ar-SA"/>
      </w:rPr>
    </w:lvl>
    <w:lvl w:ilvl="4" w:tplc="6E088F42">
      <w:numFmt w:val="bullet"/>
      <w:lvlText w:val="•"/>
      <w:lvlJc w:val="left"/>
      <w:pPr>
        <w:ind w:left="6554" w:hanging="360"/>
      </w:pPr>
      <w:rPr>
        <w:rFonts w:hint="default"/>
        <w:lang w:val="ru-RU" w:eastAsia="en-US" w:bidi="ar-SA"/>
      </w:rPr>
    </w:lvl>
    <w:lvl w:ilvl="5" w:tplc="48BCEC1C">
      <w:numFmt w:val="bullet"/>
      <w:lvlText w:val="•"/>
      <w:lvlJc w:val="left"/>
      <w:pPr>
        <w:ind w:left="7163" w:hanging="360"/>
      </w:pPr>
      <w:rPr>
        <w:rFonts w:hint="default"/>
        <w:lang w:val="ru-RU" w:eastAsia="en-US" w:bidi="ar-SA"/>
      </w:rPr>
    </w:lvl>
    <w:lvl w:ilvl="6" w:tplc="77DA7910">
      <w:numFmt w:val="bullet"/>
      <w:lvlText w:val="•"/>
      <w:lvlJc w:val="left"/>
      <w:pPr>
        <w:ind w:left="7771" w:hanging="360"/>
      </w:pPr>
      <w:rPr>
        <w:rFonts w:hint="default"/>
        <w:lang w:val="ru-RU" w:eastAsia="en-US" w:bidi="ar-SA"/>
      </w:rPr>
    </w:lvl>
    <w:lvl w:ilvl="7" w:tplc="DA128D9C">
      <w:numFmt w:val="bullet"/>
      <w:lvlText w:val="•"/>
      <w:lvlJc w:val="left"/>
      <w:pPr>
        <w:ind w:left="8380" w:hanging="360"/>
      </w:pPr>
      <w:rPr>
        <w:rFonts w:hint="default"/>
        <w:lang w:val="ru-RU" w:eastAsia="en-US" w:bidi="ar-SA"/>
      </w:rPr>
    </w:lvl>
    <w:lvl w:ilvl="8" w:tplc="3D94E4C6">
      <w:numFmt w:val="bullet"/>
      <w:lvlText w:val="•"/>
      <w:lvlJc w:val="left"/>
      <w:pPr>
        <w:ind w:left="8989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BD05AC0"/>
    <w:multiLevelType w:val="multilevel"/>
    <w:tmpl w:val="FFFFFFFF"/>
    <w:lvl w:ilvl="0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17967ED6"/>
    <w:multiLevelType w:val="hybridMultilevel"/>
    <w:tmpl w:val="90CA3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41674"/>
    <w:multiLevelType w:val="hybridMultilevel"/>
    <w:tmpl w:val="913C19A0"/>
    <w:lvl w:ilvl="0" w:tplc="F0847E7A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6025A"/>
    <w:multiLevelType w:val="hybridMultilevel"/>
    <w:tmpl w:val="E9CE3CAA"/>
    <w:lvl w:ilvl="0" w:tplc="31BEAE88">
      <w:start w:val="1"/>
      <w:numFmt w:val="decimal"/>
      <w:lvlText w:val="%1)"/>
      <w:lvlJc w:val="left"/>
      <w:pPr>
        <w:ind w:left="78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2FAFB30">
      <w:numFmt w:val="bullet"/>
      <w:lvlText w:val="•"/>
      <w:lvlJc w:val="left"/>
      <w:pPr>
        <w:ind w:left="1722" w:hanging="360"/>
      </w:pPr>
      <w:rPr>
        <w:rFonts w:hint="default"/>
        <w:lang w:val="ru-RU" w:eastAsia="en-US" w:bidi="ar-SA"/>
      </w:rPr>
    </w:lvl>
    <w:lvl w:ilvl="2" w:tplc="0BA88042">
      <w:numFmt w:val="bullet"/>
      <w:lvlText w:val="•"/>
      <w:lvlJc w:val="left"/>
      <w:pPr>
        <w:ind w:left="2665" w:hanging="360"/>
      </w:pPr>
      <w:rPr>
        <w:rFonts w:hint="default"/>
        <w:lang w:val="ru-RU" w:eastAsia="en-US" w:bidi="ar-SA"/>
      </w:rPr>
    </w:lvl>
    <w:lvl w:ilvl="3" w:tplc="F370C57E">
      <w:numFmt w:val="bullet"/>
      <w:lvlText w:val="•"/>
      <w:lvlJc w:val="left"/>
      <w:pPr>
        <w:ind w:left="3607" w:hanging="360"/>
      </w:pPr>
      <w:rPr>
        <w:rFonts w:hint="default"/>
        <w:lang w:val="ru-RU" w:eastAsia="en-US" w:bidi="ar-SA"/>
      </w:rPr>
    </w:lvl>
    <w:lvl w:ilvl="4" w:tplc="F044EE14">
      <w:numFmt w:val="bullet"/>
      <w:lvlText w:val="•"/>
      <w:lvlJc w:val="left"/>
      <w:pPr>
        <w:ind w:left="4550" w:hanging="360"/>
      </w:pPr>
      <w:rPr>
        <w:rFonts w:hint="default"/>
        <w:lang w:val="ru-RU" w:eastAsia="en-US" w:bidi="ar-SA"/>
      </w:rPr>
    </w:lvl>
    <w:lvl w:ilvl="5" w:tplc="0B983448">
      <w:numFmt w:val="bullet"/>
      <w:lvlText w:val="•"/>
      <w:lvlJc w:val="left"/>
      <w:pPr>
        <w:ind w:left="5493" w:hanging="360"/>
      </w:pPr>
      <w:rPr>
        <w:rFonts w:hint="default"/>
        <w:lang w:val="ru-RU" w:eastAsia="en-US" w:bidi="ar-SA"/>
      </w:rPr>
    </w:lvl>
    <w:lvl w:ilvl="6" w:tplc="1F520E0C">
      <w:numFmt w:val="bullet"/>
      <w:lvlText w:val="•"/>
      <w:lvlJc w:val="left"/>
      <w:pPr>
        <w:ind w:left="6435" w:hanging="360"/>
      </w:pPr>
      <w:rPr>
        <w:rFonts w:hint="default"/>
        <w:lang w:val="ru-RU" w:eastAsia="en-US" w:bidi="ar-SA"/>
      </w:rPr>
    </w:lvl>
    <w:lvl w:ilvl="7" w:tplc="66E8308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8" w:tplc="D6D8B7A4">
      <w:numFmt w:val="bullet"/>
      <w:lvlText w:val="•"/>
      <w:lvlJc w:val="left"/>
      <w:pPr>
        <w:ind w:left="8321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48150C8"/>
    <w:multiLevelType w:val="hybridMultilevel"/>
    <w:tmpl w:val="BA18C0C6"/>
    <w:lvl w:ilvl="0" w:tplc="FDA0961C">
      <w:start w:val="1"/>
      <w:numFmt w:val="decimal"/>
      <w:lvlText w:val="%1)"/>
      <w:lvlJc w:val="left"/>
      <w:pPr>
        <w:ind w:left="9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060C04">
      <w:start w:val="1"/>
      <w:numFmt w:val="decimal"/>
      <w:lvlText w:val="%2)"/>
      <w:lvlJc w:val="left"/>
      <w:pPr>
        <w:ind w:left="114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0D0B07A">
      <w:numFmt w:val="bullet"/>
      <w:lvlText w:val="•"/>
      <w:lvlJc w:val="left"/>
      <w:pPr>
        <w:ind w:left="2147" w:hanging="360"/>
      </w:pPr>
      <w:rPr>
        <w:rFonts w:hint="default"/>
        <w:lang w:val="ru-RU" w:eastAsia="en-US" w:bidi="ar-SA"/>
      </w:rPr>
    </w:lvl>
    <w:lvl w:ilvl="3" w:tplc="EF285B36">
      <w:numFmt w:val="bullet"/>
      <w:lvlText w:val="•"/>
      <w:lvlJc w:val="left"/>
      <w:pPr>
        <w:ind w:left="3154" w:hanging="360"/>
      </w:pPr>
      <w:rPr>
        <w:rFonts w:hint="default"/>
        <w:lang w:val="ru-RU" w:eastAsia="en-US" w:bidi="ar-SA"/>
      </w:rPr>
    </w:lvl>
    <w:lvl w:ilvl="4" w:tplc="BF0EF1BC">
      <w:numFmt w:val="bullet"/>
      <w:lvlText w:val="•"/>
      <w:lvlJc w:val="left"/>
      <w:pPr>
        <w:ind w:left="4162" w:hanging="360"/>
      </w:pPr>
      <w:rPr>
        <w:rFonts w:hint="default"/>
        <w:lang w:val="ru-RU" w:eastAsia="en-US" w:bidi="ar-SA"/>
      </w:rPr>
    </w:lvl>
    <w:lvl w:ilvl="5" w:tplc="4244B752">
      <w:numFmt w:val="bullet"/>
      <w:lvlText w:val="•"/>
      <w:lvlJc w:val="left"/>
      <w:pPr>
        <w:ind w:left="5169" w:hanging="360"/>
      </w:pPr>
      <w:rPr>
        <w:rFonts w:hint="default"/>
        <w:lang w:val="ru-RU" w:eastAsia="en-US" w:bidi="ar-SA"/>
      </w:rPr>
    </w:lvl>
    <w:lvl w:ilvl="6" w:tplc="3714708E">
      <w:numFmt w:val="bullet"/>
      <w:lvlText w:val="•"/>
      <w:lvlJc w:val="left"/>
      <w:pPr>
        <w:ind w:left="6176" w:hanging="360"/>
      </w:pPr>
      <w:rPr>
        <w:rFonts w:hint="default"/>
        <w:lang w:val="ru-RU" w:eastAsia="en-US" w:bidi="ar-SA"/>
      </w:rPr>
    </w:lvl>
    <w:lvl w:ilvl="7" w:tplc="788E6DFE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8" w:tplc="2F0660D6">
      <w:numFmt w:val="bullet"/>
      <w:lvlText w:val="•"/>
      <w:lvlJc w:val="left"/>
      <w:pPr>
        <w:ind w:left="819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563171E"/>
    <w:multiLevelType w:val="hybridMultilevel"/>
    <w:tmpl w:val="DA4C2E60"/>
    <w:lvl w:ilvl="0" w:tplc="3DE85320">
      <w:start w:val="1"/>
      <w:numFmt w:val="decimal"/>
      <w:lvlText w:val="%1."/>
      <w:lvlJc w:val="left"/>
      <w:pPr>
        <w:ind w:left="639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6218C044">
      <w:start w:val="1"/>
      <w:numFmt w:val="decimal"/>
      <w:lvlText w:val="%2)"/>
      <w:lvlJc w:val="left"/>
      <w:pPr>
        <w:ind w:left="114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FF41CE6">
      <w:numFmt w:val="bullet"/>
      <w:lvlText w:val="•"/>
      <w:lvlJc w:val="left"/>
      <w:pPr>
        <w:ind w:left="2147" w:hanging="360"/>
      </w:pPr>
      <w:rPr>
        <w:rFonts w:hint="default"/>
        <w:lang w:val="ru-RU" w:eastAsia="en-US" w:bidi="ar-SA"/>
      </w:rPr>
    </w:lvl>
    <w:lvl w:ilvl="3" w:tplc="F6C44138">
      <w:numFmt w:val="bullet"/>
      <w:lvlText w:val="•"/>
      <w:lvlJc w:val="left"/>
      <w:pPr>
        <w:ind w:left="3154" w:hanging="360"/>
      </w:pPr>
      <w:rPr>
        <w:rFonts w:hint="default"/>
        <w:lang w:val="ru-RU" w:eastAsia="en-US" w:bidi="ar-SA"/>
      </w:rPr>
    </w:lvl>
    <w:lvl w:ilvl="4" w:tplc="74F077F0">
      <w:numFmt w:val="bullet"/>
      <w:lvlText w:val="•"/>
      <w:lvlJc w:val="left"/>
      <w:pPr>
        <w:ind w:left="4162" w:hanging="360"/>
      </w:pPr>
      <w:rPr>
        <w:rFonts w:hint="default"/>
        <w:lang w:val="ru-RU" w:eastAsia="en-US" w:bidi="ar-SA"/>
      </w:rPr>
    </w:lvl>
    <w:lvl w:ilvl="5" w:tplc="AFF4D68A">
      <w:numFmt w:val="bullet"/>
      <w:lvlText w:val="•"/>
      <w:lvlJc w:val="left"/>
      <w:pPr>
        <w:ind w:left="5169" w:hanging="360"/>
      </w:pPr>
      <w:rPr>
        <w:rFonts w:hint="default"/>
        <w:lang w:val="ru-RU" w:eastAsia="en-US" w:bidi="ar-SA"/>
      </w:rPr>
    </w:lvl>
    <w:lvl w:ilvl="6" w:tplc="1556FB80">
      <w:numFmt w:val="bullet"/>
      <w:lvlText w:val="•"/>
      <w:lvlJc w:val="left"/>
      <w:pPr>
        <w:ind w:left="6176" w:hanging="360"/>
      </w:pPr>
      <w:rPr>
        <w:rFonts w:hint="default"/>
        <w:lang w:val="ru-RU" w:eastAsia="en-US" w:bidi="ar-SA"/>
      </w:rPr>
    </w:lvl>
    <w:lvl w:ilvl="7" w:tplc="E4CAC170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8" w:tplc="98F46C6E">
      <w:numFmt w:val="bullet"/>
      <w:lvlText w:val="•"/>
      <w:lvlJc w:val="left"/>
      <w:pPr>
        <w:ind w:left="819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80A777F"/>
    <w:multiLevelType w:val="hybridMultilevel"/>
    <w:tmpl w:val="2F204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E7E4F"/>
    <w:multiLevelType w:val="hybridMultilevel"/>
    <w:tmpl w:val="3BE0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47F25"/>
    <w:multiLevelType w:val="multilevel"/>
    <w:tmpl w:val="2FAE7B92"/>
    <w:lvl w:ilvl="0">
      <w:start w:val="1"/>
      <w:numFmt w:val="decimal"/>
      <w:lvlText w:val="%1."/>
      <w:lvlJc w:val="left"/>
      <w:pPr>
        <w:ind w:left="427" w:hanging="5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6" w:hanging="4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2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5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0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6" w:hanging="493"/>
      </w:pPr>
      <w:rPr>
        <w:rFonts w:hint="default"/>
        <w:lang w:val="ru-RU" w:eastAsia="en-US" w:bidi="ar-SA"/>
      </w:rPr>
    </w:lvl>
  </w:abstractNum>
  <w:abstractNum w:abstractNumId="11" w15:restartNumberingAfterBreak="0">
    <w:nsid w:val="4D97706F"/>
    <w:multiLevelType w:val="hybridMultilevel"/>
    <w:tmpl w:val="3F16A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E1292"/>
    <w:multiLevelType w:val="hybridMultilevel"/>
    <w:tmpl w:val="F0908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5C4B8C"/>
    <w:multiLevelType w:val="hybridMultilevel"/>
    <w:tmpl w:val="80B2C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F05C8"/>
    <w:multiLevelType w:val="hybridMultilevel"/>
    <w:tmpl w:val="DF2AE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1"/>
  </w:num>
  <w:num w:numId="5">
    <w:abstractNumId w:val="13"/>
  </w:num>
  <w:num w:numId="6">
    <w:abstractNumId w:val="14"/>
  </w:num>
  <w:num w:numId="7">
    <w:abstractNumId w:val="2"/>
  </w:num>
  <w:num w:numId="8">
    <w:abstractNumId w:val="10"/>
  </w:num>
  <w:num w:numId="9">
    <w:abstractNumId w:val="1"/>
  </w:num>
  <w:num w:numId="10">
    <w:abstractNumId w:val="7"/>
  </w:num>
  <w:num w:numId="11">
    <w:abstractNumId w:val="0"/>
  </w:num>
  <w:num w:numId="12">
    <w:abstractNumId w:val="5"/>
  </w:num>
  <w:num w:numId="13">
    <w:abstractNumId w:val="6"/>
  </w:num>
  <w:num w:numId="14">
    <w:abstractNumId w:val="8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0F69"/>
    <w:rsid w:val="000048C6"/>
    <w:rsid w:val="00023064"/>
    <w:rsid w:val="00052346"/>
    <w:rsid w:val="000635F1"/>
    <w:rsid w:val="00067237"/>
    <w:rsid w:val="0007178C"/>
    <w:rsid w:val="000814C7"/>
    <w:rsid w:val="000A6BC0"/>
    <w:rsid w:val="000C2488"/>
    <w:rsid w:val="000C4E11"/>
    <w:rsid w:val="000D7562"/>
    <w:rsid w:val="000E6741"/>
    <w:rsid w:val="0012050C"/>
    <w:rsid w:val="001500F4"/>
    <w:rsid w:val="00155D76"/>
    <w:rsid w:val="00193527"/>
    <w:rsid w:val="001A22BD"/>
    <w:rsid w:val="001B5185"/>
    <w:rsid w:val="001D7474"/>
    <w:rsid w:val="001F1482"/>
    <w:rsid w:val="001F20E2"/>
    <w:rsid w:val="00215FD7"/>
    <w:rsid w:val="002503FE"/>
    <w:rsid w:val="00273D93"/>
    <w:rsid w:val="00287B74"/>
    <w:rsid w:val="002A0F69"/>
    <w:rsid w:val="002E3D05"/>
    <w:rsid w:val="002E78DD"/>
    <w:rsid w:val="002F3C13"/>
    <w:rsid w:val="00311D1C"/>
    <w:rsid w:val="003374D5"/>
    <w:rsid w:val="003414CE"/>
    <w:rsid w:val="00345CF3"/>
    <w:rsid w:val="003542C1"/>
    <w:rsid w:val="00356438"/>
    <w:rsid w:val="00375E23"/>
    <w:rsid w:val="003D1D82"/>
    <w:rsid w:val="0040277C"/>
    <w:rsid w:val="00424DEB"/>
    <w:rsid w:val="00431344"/>
    <w:rsid w:val="00433716"/>
    <w:rsid w:val="00467FD6"/>
    <w:rsid w:val="004B0383"/>
    <w:rsid w:val="004C5022"/>
    <w:rsid w:val="004F1669"/>
    <w:rsid w:val="005045E1"/>
    <w:rsid w:val="00515D3E"/>
    <w:rsid w:val="0055496F"/>
    <w:rsid w:val="00570EF8"/>
    <w:rsid w:val="00581B70"/>
    <w:rsid w:val="005865AD"/>
    <w:rsid w:val="005A6AD9"/>
    <w:rsid w:val="005D2525"/>
    <w:rsid w:val="005F1FC2"/>
    <w:rsid w:val="005F2749"/>
    <w:rsid w:val="00600470"/>
    <w:rsid w:val="00626D91"/>
    <w:rsid w:val="006369C2"/>
    <w:rsid w:val="00636FC6"/>
    <w:rsid w:val="00673542"/>
    <w:rsid w:val="00673605"/>
    <w:rsid w:val="00693A33"/>
    <w:rsid w:val="00697626"/>
    <w:rsid w:val="006A76BF"/>
    <w:rsid w:val="006B5813"/>
    <w:rsid w:val="006C6433"/>
    <w:rsid w:val="006D1EF5"/>
    <w:rsid w:val="006E077A"/>
    <w:rsid w:val="006F648A"/>
    <w:rsid w:val="006F6A4C"/>
    <w:rsid w:val="00751BE6"/>
    <w:rsid w:val="00755D56"/>
    <w:rsid w:val="007663CF"/>
    <w:rsid w:val="00774386"/>
    <w:rsid w:val="007A613C"/>
    <w:rsid w:val="007E3E7C"/>
    <w:rsid w:val="007E41A0"/>
    <w:rsid w:val="0083432A"/>
    <w:rsid w:val="00865FE6"/>
    <w:rsid w:val="00866F51"/>
    <w:rsid w:val="00895A23"/>
    <w:rsid w:val="008A6F90"/>
    <w:rsid w:val="008C3A4E"/>
    <w:rsid w:val="008C3E14"/>
    <w:rsid w:val="008D5332"/>
    <w:rsid w:val="008F100B"/>
    <w:rsid w:val="009110BF"/>
    <w:rsid w:val="00921A64"/>
    <w:rsid w:val="00932C42"/>
    <w:rsid w:val="009463DB"/>
    <w:rsid w:val="00964651"/>
    <w:rsid w:val="009C4109"/>
    <w:rsid w:val="009E1441"/>
    <w:rsid w:val="00A078F9"/>
    <w:rsid w:val="00A16A24"/>
    <w:rsid w:val="00A2748B"/>
    <w:rsid w:val="00A65CA8"/>
    <w:rsid w:val="00A72E85"/>
    <w:rsid w:val="00A86B29"/>
    <w:rsid w:val="00A86C36"/>
    <w:rsid w:val="00A91C45"/>
    <w:rsid w:val="00A95DBF"/>
    <w:rsid w:val="00A96DAE"/>
    <w:rsid w:val="00AD4FD9"/>
    <w:rsid w:val="00AF4475"/>
    <w:rsid w:val="00B019D4"/>
    <w:rsid w:val="00B030A5"/>
    <w:rsid w:val="00B0752D"/>
    <w:rsid w:val="00B313A9"/>
    <w:rsid w:val="00B33651"/>
    <w:rsid w:val="00B7119E"/>
    <w:rsid w:val="00BA7592"/>
    <w:rsid w:val="00BB02B1"/>
    <w:rsid w:val="00BF5359"/>
    <w:rsid w:val="00BF7DC4"/>
    <w:rsid w:val="00C06ECD"/>
    <w:rsid w:val="00C17AD4"/>
    <w:rsid w:val="00C71087"/>
    <w:rsid w:val="00C77BBA"/>
    <w:rsid w:val="00CB2B5F"/>
    <w:rsid w:val="00CD04A8"/>
    <w:rsid w:val="00D037B2"/>
    <w:rsid w:val="00D03815"/>
    <w:rsid w:val="00D07E52"/>
    <w:rsid w:val="00D12403"/>
    <w:rsid w:val="00D3541C"/>
    <w:rsid w:val="00D54197"/>
    <w:rsid w:val="00D71D55"/>
    <w:rsid w:val="00D74097"/>
    <w:rsid w:val="00D96DA8"/>
    <w:rsid w:val="00DC0A58"/>
    <w:rsid w:val="00E04E14"/>
    <w:rsid w:val="00E17038"/>
    <w:rsid w:val="00E3343A"/>
    <w:rsid w:val="00E50F8A"/>
    <w:rsid w:val="00E70613"/>
    <w:rsid w:val="00E71D93"/>
    <w:rsid w:val="00E90B46"/>
    <w:rsid w:val="00EA1E1D"/>
    <w:rsid w:val="00EF06B9"/>
    <w:rsid w:val="00F0632D"/>
    <w:rsid w:val="00F16152"/>
    <w:rsid w:val="00F37F6A"/>
    <w:rsid w:val="00F637BC"/>
    <w:rsid w:val="00F6607B"/>
    <w:rsid w:val="00F72711"/>
    <w:rsid w:val="00F93477"/>
    <w:rsid w:val="00FD5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11248"/>
  <w15:docId w15:val="{B1315107-BD6C-4D75-92A8-FF069129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D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48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5C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34"/>
    <w:qFormat/>
    <w:rsid w:val="00581B7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F37F6A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37F6A"/>
    <w:rPr>
      <w:rFonts w:ascii="Calibri" w:eastAsia="Times New Roman" w:hAnsi="Calibri" w:cs="Times New Roman"/>
      <w:sz w:val="16"/>
      <w:szCs w:val="16"/>
    </w:rPr>
  </w:style>
  <w:style w:type="table" w:styleId="a5">
    <w:name w:val="Table Grid"/>
    <w:basedOn w:val="a1"/>
    <w:uiPriority w:val="39"/>
    <w:rsid w:val="00F37F6A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3"/>
    <w:uiPriority w:val="34"/>
    <w:qFormat/>
    <w:locked/>
    <w:rsid w:val="00570EF8"/>
    <w:rPr>
      <w:rFonts w:eastAsiaTheme="minorEastAsia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locked/>
    <w:rsid w:val="00570EF8"/>
    <w:rPr>
      <w:rFonts w:ascii="Courier New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570E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570EF8"/>
    <w:rPr>
      <w:rFonts w:ascii="Consolas" w:eastAsiaTheme="minorEastAsia" w:hAnsi="Consolas" w:cs="Consolas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9E1441"/>
    <w:rPr>
      <w:rFonts w:cs="Times New Roman"/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F6607B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F6607B"/>
    <w:rPr>
      <w:rFonts w:ascii="Times New Roman" w:hAnsi="Times New Roman" w:cs="Times New Roman"/>
    </w:rPr>
  </w:style>
  <w:style w:type="table" w:customStyle="1" w:styleId="11">
    <w:name w:val="Сетка таблицы1"/>
    <w:basedOn w:val="a1"/>
    <w:next w:val="a5"/>
    <w:uiPriority w:val="59"/>
    <w:rsid w:val="005A6AD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6F648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8">
    <w:name w:val="footer"/>
    <w:basedOn w:val="a"/>
    <w:link w:val="a9"/>
    <w:uiPriority w:val="99"/>
    <w:unhideWhenUsed/>
    <w:rsid w:val="006F648A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6F648A"/>
    <w:rPr>
      <w:rFonts w:eastAsia="Times New Roman" w:cs="Times New Roman"/>
    </w:rPr>
  </w:style>
  <w:style w:type="paragraph" w:styleId="aa">
    <w:name w:val="footnote text"/>
    <w:basedOn w:val="a"/>
    <w:link w:val="ab"/>
    <w:uiPriority w:val="99"/>
    <w:unhideWhenUsed/>
    <w:qFormat/>
    <w:rsid w:val="0007178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rsid w:val="0007178C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07178C"/>
    <w:rPr>
      <w:rFonts w:cs="Times New Roman"/>
      <w:vertAlign w:val="superscript"/>
    </w:rPr>
  </w:style>
  <w:style w:type="character" w:customStyle="1" w:styleId="dt-m">
    <w:name w:val="dt-m"/>
    <w:basedOn w:val="a0"/>
    <w:rsid w:val="0007178C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345CF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345CF3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45CF3"/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45CF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081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89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5A23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uiPriority w:val="99"/>
    <w:unhideWhenUsed/>
    <w:rsid w:val="00341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3414C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2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30</Pages>
  <Words>9568</Words>
  <Characters>54539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72</cp:revision>
  <cp:lastPrinted>2026-02-11T06:49:00Z</cp:lastPrinted>
  <dcterms:created xsi:type="dcterms:W3CDTF">2023-05-27T18:37:00Z</dcterms:created>
  <dcterms:modified xsi:type="dcterms:W3CDTF">2026-03-31T07:26:00Z</dcterms:modified>
</cp:coreProperties>
</file>